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6751D6" w14:paraId="0DBD0425" w14:textId="77777777" w:rsidTr="006751D6">
        <w:tc>
          <w:tcPr>
            <w:tcW w:w="1716" w:type="dxa"/>
            <w:hideMark/>
          </w:tcPr>
          <w:p w14:paraId="7181412D" w14:textId="14EF0028" w:rsidR="006751D6" w:rsidRDefault="00ED1650">
            <w:pPr>
              <w:rPr>
                <w:rFonts w:eastAsia="Calibri"/>
              </w:rPr>
            </w:pPr>
            <w:r w:rsidRPr="00ED1650"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FE5B694" wp14:editId="1A9A2083">
                  <wp:simplePos x="0" y="0"/>
                  <wp:positionH relativeFrom="character">
                    <wp:posOffset>359410</wp:posOffset>
                  </wp:positionH>
                  <wp:positionV relativeFrom="line">
                    <wp:posOffset>-85090</wp:posOffset>
                  </wp:positionV>
                  <wp:extent cx="914400" cy="12706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3" w:type="dxa"/>
          </w:tcPr>
          <w:p w14:paraId="06AE4FA4" w14:textId="77777777" w:rsidR="006751D6" w:rsidRDefault="006751D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6831F675" w14:textId="0F1EF2A7" w:rsidR="006751D6" w:rsidRDefault="004415CB" w:rsidP="004415C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6751D6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5FC8C2F7" w14:textId="77777777" w:rsidR="006751D6" w:rsidRDefault="006751D6" w:rsidP="004415C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3EC5D1E" w14:textId="77777777" w:rsidR="006751D6" w:rsidRDefault="006751D6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14:paraId="2754B46B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779A3074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7141CC32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04439653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2FEAA0E1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</w:tabs>
        <w:jc w:val="center"/>
        <w:rPr>
          <w:lang w:val="ru-RU" w:eastAsia="ru-RU"/>
        </w:rPr>
      </w:pPr>
    </w:p>
    <w:p w14:paraId="572AB074" w14:textId="77777777" w:rsidR="006751D6" w:rsidRDefault="006751D6" w:rsidP="006751D6">
      <w:pPr>
        <w:ind w:left="40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                                                      УТВЕРЖДАЮ</w:t>
      </w:r>
    </w:p>
    <w:p w14:paraId="1BC02E61" w14:textId="77777777" w:rsidR="006751D6" w:rsidRDefault="006751D6" w:rsidP="006751D6">
      <w:pPr>
        <w:tabs>
          <w:tab w:val="left" w:pos="34"/>
          <w:tab w:val="left" w:pos="413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>
        <w:rPr>
          <w:sz w:val="28"/>
          <w:lang w:val="ru-RU"/>
        </w:rPr>
        <w:t>Проректор по учебной работе</w:t>
      </w:r>
    </w:p>
    <w:p w14:paraId="0DE5C6A1" w14:textId="784BD532" w:rsidR="00A53D08" w:rsidRDefault="00A53D08" w:rsidP="00A53D08">
      <w:pPr>
        <w:tabs>
          <w:tab w:val="left" w:pos="34"/>
          <w:tab w:val="left" w:pos="413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A53D08">
        <w:rPr>
          <w:rFonts w:ascii="Calibri" w:eastAsia="Calibri" w:hAnsi="Calibri" w:cs="Arial"/>
          <w:noProof/>
          <w:u w:val="single"/>
          <w:lang w:val="ru-RU" w:eastAsia="ru-RU"/>
        </w:rPr>
        <w:drawing>
          <wp:inline distT="0" distB="0" distL="0" distR="0" wp14:anchorId="103ED242" wp14:editId="5514E174">
            <wp:extent cx="514350" cy="219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1D6">
        <w:rPr>
          <w:sz w:val="28"/>
          <w:lang w:val="ru-RU"/>
        </w:rPr>
        <w:t xml:space="preserve">Л.В. </w:t>
      </w:r>
      <w:proofErr w:type="spellStart"/>
      <w:r w:rsidR="006751D6">
        <w:rPr>
          <w:sz w:val="28"/>
          <w:lang w:val="ru-RU"/>
        </w:rPr>
        <w:t>Ватлина</w:t>
      </w:r>
      <w:proofErr w:type="spellEnd"/>
    </w:p>
    <w:p w14:paraId="0041A074" w14:textId="68EC6CB5" w:rsidR="006751D6" w:rsidRDefault="006751D6" w:rsidP="006751D6">
      <w:pPr>
        <w:tabs>
          <w:tab w:val="left" w:pos="34"/>
          <w:tab w:val="left" w:pos="413"/>
          <w:tab w:val="left" w:pos="1257"/>
          <w:tab w:val="left" w:pos="1414"/>
          <w:tab w:val="left" w:pos="3256"/>
          <w:tab w:val="left" w:pos="4191"/>
          <w:tab w:val="left" w:pos="5523"/>
        </w:tabs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</w:t>
      </w:r>
      <w:r w:rsidR="003059BA">
        <w:rPr>
          <w:sz w:val="28"/>
          <w:lang w:val="ru-RU"/>
        </w:rPr>
        <w:t xml:space="preserve">                           </w:t>
      </w:r>
      <w:r w:rsidR="00ED1650">
        <w:rPr>
          <w:sz w:val="28"/>
          <w:lang w:val="ru-RU"/>
        </w:rPr>
        <w:t>28 мая 2025г.</w:t>
      </w:r>
    </w:p>
    <w:p w14:paraId="70B535FD" w14:textId="77777777" w:rsidR="006751D6" w:rsidRDefault="006751D6" w:rsidP="006751D6">
      <w:pPr>
        <w:tabs>
          <w:tab w:val="left" w:pos="850"/>
          <w:tab w:val="left" w:pos="6300"/>
        </w:tabs>
        <w:rPr>
          <w:lang w:val="ru-RU"/>
        </w:rPr>
      </w:pPr>
    </w:p>
    <w:p w14:paraId="72E51F6C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5AF36BD7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477D0FD1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23D4904E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5DD04149" w14:textId="77777777" w:rsidR="00ED1650" w:rsidRDefault="00ED1650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2CB0CFD6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162213DF" w14:textId="77777777" w:rsidR="006751D6" w:rsidRDefault="006751D6" w:rsidP="006751D6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РАБОЧАЯ ПРОГРАММА УЧЕБН</w:t>
      </w:r>
      <w:proofErr w:type="gramStart"/>
      <w:r>
        <w:rPr>
          <w:b/>
          <w:color w:val="000000"/>
          <w:sz w:val="28"/>
          <w:szCs w:val="28"/>
        </w:rPr>
        <w:t>O</w:t>
      </w:r>
      <w:proofErr w:type="gramEnd"/>
      <w:r>
        <w:rPr>
          <w:b/>
          <w:color w:val="000000"/>
          <w:sz w:val="28"/>
          <w:szCs w:val="28"/>
          <w:lang w:val="ru-RU"/>
        </w:rPr>
        <w:t>Й ДИСЦИПЛИНЫ</w:t>
      </w:r>
    </w:p>
    <w:p w14:paraId="3460FE4C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rPr>
          <w:sz w:val="28"/>
          <w:szCs w:val="28"/>
          <w:lang w:val="ru-RU" w:eastAsia="ru-RU"/>
        </w:rPr>
      </w:pPr>
    </w:p>
    <w:p w14:paraId="08086A80" w14:textId="7304E23A" w:rsidR="006751D6" w:rsidRDefault="006751D6" w:rsidP="006751D6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ОП.</w:t>
      </w:r>
      <w:r w:rsidR="0037651E">
        <w:rPr>
          <w:b/>
          <w:color w:val="000000"/>
          <w:sz w:val="28"/>
          <w:szCs w:val="28"/>
          <w:lang w:val="ru-RU"/>
        </w:rPr>
        <w:t>05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="00ED1650">
        <w:rPr>
          <w:b/>
          <w:color w:val="000000"/>
          <w:sz w:val="28"/>
          <w:szCs w:val="28"/>
          <w:lang w:val="ru-RU"/>
        </w:rPr>
        <w:t>ОСНОВЫ ПРЕДПРИНИМАТЕЛЬСТВА</w:t>
      </w:r>
    </w:p>
    <w:p w14:paraId="45EA6F84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sz w:val="28"/>
          <w:szCs w:val="28"/>
          <w:lang w:val="ru-RU" w:eastAsia="ru-RU"/>
        </w:rPr>
      </w:pPr>
    </w:p>
    <w:p w14:paraId="4DC4EB93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sz w:val="28"/>
          <w:szCs w:val="28"/>
          <w:lang w:val="ru-RU" w:eastAsia="ru-RU"/>
        </w:rPr>
      </w:pPr>
    </w:p>
    <w:p w14:paraId="4791E835" w14:textId="77777777" w:rsidR="00ED1650" w:rsidRPr="00ED1650" w:rsidRDefault="00ED1650" w:rsidP="00ED1650">
      <w:pPr>
        <w:jc w:val="center"/>
        <w:rPr>
          <w:rFonts w:eastAsia="Calibri"/>
          <w:sz w:val="28"/>
          <w:szCs w:val="28"/>
          <w:lang w:val="ru-RU"/>
        </w:rPr>
      </w:pPr>
      <w:r w:rsidRPr="00ED1650">
        <w:rPr>
          <w:rFonts w:eastAsia="Calibri"/>
          <w:sz w:val="28"/>
          <w:szCs w:val="28"/>
          <w:lang w:val="ru-RU"/>
        </w:rPr>
        <w:t>по программе базовой подготовки</w:t>
      </w:r>
    </w:p>
    <w:p w14:paraId="4386017C" w14:textId="77777777" w:rsidR="00ED1650" w:rsidRPr="00ED1650" w:rsidRDefault="00ED1650" w:rsidP="00ED1650">
      <w:pPr>
        <w:spacing w:after="160"/>
        <w:jc w:val="center"/>
        <w:rPr>
          <w:rFonts w:eastAsia="Calibri"/>
          <w:sz w:val="28"/>
          <w:szCs w:val="28"/>
          <w:lang w:val="ru-RU"/>
        </w:rPr>
      </w:pPr>
      <w:r w:rsidRPr="00ED1650">
        <w:rPr>
          <w:rFonts w:eastAsia="Calibri"/>
          <w:sz w:val="28"/>
          <w:szCs w:val="28"/>
          <w:lang w:val="ru-RU"/>
        </w:rPr>
        <w:t>среднего профессионального образования</w:t>
      </w:r>
    </w:p>
    <w:p w14:paraId="06F3CFC9" w14:textId="77777777" w:rsidR="00ED1650" w:rsidRPr="00ED1650" w:rsidRDefault="00ED1650" w:rsidP="00ED1650">
      <w:pPr>
        <w:spacing w:after="160"/>
        <w:jc w:val="center"/>
        <w:rPr>
          <w:rFonts w:eastAsia="Calibri"/>
          <w:sz w:val="28"/>
          <w:szCs w:val="28"/>
          <w:lang w:val="ru-RU"/>
        </w:rPr>
      </w:pPr>
    </w:p>
    <w:p w14:paraId="3C70BB6B" w14:textId="338FD3C5" w:rsidR="00ED1650" w:rsidRPr="00ED1650" w:rsidRDefault="00ED1650" w:rsidP="00ED1650">
      <w:pPr>
        <w:spacing w:after="160"/>
        <w:jc w:val="center"/>
        <w:rPr>
          <w:rFonts w:eastAsia="Calibri"/>
          <w:sz w:val="28"/>
          <w:szCs w:val="28"/>
          <w:lang w:val="ru-RU"/>
        </w:rPr>
      </w:pPr>
      <w:r w:rsidRPr="00ED1650">
        <w:rPr>
          <w:rFonts w:eastAsia="Calibri"/>
          <w:sz w:val="28"/>
          <w:szCs w:val="28"/>
          <w:lang w:val="ru-RU"/>
        </w:rPr>
        <w:t>по специальности</w:t>
      </w:r>
    </w:p>
    <w:p w14:paraId="4BD2D994" w14:textId="77777777" w:rsidR="00ED1650" w:rsidRPr="00ED1650" w:rsidRDefault="00ED1650" w:rsidP="00ED1650">
      <w:pPr>
        <w:spacing w:after="160"/>
        <w:jc w:val="center"/>
        <w:rPr>
          <w:rFonts w:eastAsia="Calibri"/>
          <w:b/>
          <w:sz w:val="28"/>
          <w:szCs w:val="28"/>
          <w:lang w:val="ru-RU"/>
        </w:rPr>
      </w:pPr>
      <w:r w:rsidRPr="00ED1650">
        <w:rPr>
          <w:rFonts w:eastAsia="Calibri"/>
          <w:b/>
          <w:sz w:val="28"/>
          <w:szCs w:val="28"/>
          <w:lang w:val="ru-RU"/>
        </w:rPr>
        <w:t>38.02.08 Торговое дело</w:t>
      </w:r>
    </w:p>
    <w:p w14:paraId="72F1D735" w14:textId="77777777" w:rsidR="00ED1650" w:rsidRPr="00ED1650" w:rsidRDefault="00ED1650" w:rsidP="00ED1650">
      <w:pPr>
        <w:jc w:val="center"/>
        <w:rPr>
          <w:rFonts w:eastAsia="Calibri"/>
          <w:sz w:val="28"/>
          <w:szCs w:val="28"/>
          <w:lang w:val="ru-RU"/>
        </w:rPr>
      </w:pPr>
      <w:r w:rsidRPr="00ED1650">
        <w:rPr>
          <w:rFonts w:eastAsia="Calibri"/>
          <w:sz w:val="28"/>
          <w:szCs w:val="28"/>
          <w:lang w:val="ru-RU"/>
        </w:rPr>
        <w:t xml:space="preserve">квалификация выпускника: </w:t>
      </w:r>
    </w:p>
    <w:p w14:paraId="42DA014B" w14:textId="77777777" w:rsidR="00ED1650" w:rsidRPr="00ED1650" w:rsidRDefault="00ED1650" w:rsidP="00ED1650">
      <w:pPr>
        <w:widowControl w:val="0"/>
        <w:suppressAutoHyphens/>
        <w:jc w:val="center"/>
        <w:rPr>
          <w:rFonts w:eastAsia="Calibri"/>
          <w:b/>
          <w:i/>
          <w:sz w:val="24"/>
          <w:szCs w:val="24"/>
          <w:lang w:val="ru-RU"/>
        </w:rPr>
      </w:pPr>
      <w:r w:rsidRPr="00ED1650">
        <w:rPr>
          <w:rFonts w:eastAsia="Calibri"/>
          <w:sz w:val="28"/>
          <w:szCs w:val="28"/>
          <w:lang w:val="ru-RU"/>
        </w:rPr>
        <w:t>Специалист торгового дела</w:t>
      </w:r>
    </w:p>
    <w:p w14:paraId="40706998" w14:textId="77777777" w:rsidR="00ED1650" w:rsidRPr="00ED1650" w:rsidRDefault="00ED1650" w:rsidP="00ED1650">
      <w:pPr>
        <w:widowControl w:val="0"/>
        <w:suppressAutoHyphens/>
        <w:spacing w:after="160" w:line="259" w:lineRule="auto"/>
        <w:rPr>
          <w:rFonts w:eastAsia="Calibri"/>
          <w:b/>
          <w:i/>
          <w:sz w:val="24"/>
          <w:szCs w:val="24"/>
          <w:lang w:val="ru-RU"/>
        </w:rPr>
      </w:pPr>
    </w:p>
    <w:p w14:paraId="07BBD6D6" w14:textId="1FD4B0AC" w:rsidR="006751D6" w:rsidRDefault="00000D17" w:rsidP="006751D6">
      <w:pPr>
        <w:ind w:left="40"/>
        <w:jc w:val="center"/>
        <w:rPr>
          <w:sz w:val="28"/>
          <w:szCs w:val="28"/>
          <w:lang w:val="ru-RU"/>
        </w:rPr>
      </w:pPr>
      <w:bookmarkStart w:id="0" w:name="_GoBack"/>
      <w:r w:rsidRPr="00000D17">
        <w:rPr>
          <w:color w:val="000000"/>
          <w:sz w:val="28"/>
          <w:szCs w:val="28"/>
          <w:lang w:val="ru-RU"/>
        </w:rPr>
        <w:t>Год начала подготовки: 2024</w:t>
      </w:r>
      <w:bookmarkEnd w:id="0"/>
      <w:r w:rsidR="006751D6">
        <w:rPr>
          <w:color w:val="000000"/>
          <w:sz w:val="28"/>
          <w:szCs w:val="28"/>
          <w:lang w:val="ru-RU"/>
        </w:rPr>
        <w:br/>
      </w:r>
      <w:r w:rsidR="006751D6">
        <w:rPr>
          <w:color w:val="000000"/>
          <w:sz w:val="28"/>
          <w:szCs w:val="28"/>
          <w:lang w:val="ru-RU"/>
        </w:rPr>
        <w:br/>
      </w:r>
    </w:p>
    <w:p w14:paraId="4C2D8B9C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rPr>
          <w:sz w:val="28"/>
          <w:szCs w:val="28"/>
          <w:lang w:val="ru-RU" w:eastAsia="ru-RU"/>
        </w:rPr>
      </w:pPr>
    </w:p>
    <w:p w14:paraId="0A51BE89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2FBC0775" w14:textId="77777777" w:rsidR="00ED1650" w:rsidRDefault="00ED1650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4AA630BE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64A8D55E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3C0E6A04" w14:textId="77777777" w:rsidR="006751D6" w:rsidRDefault="006751D6" w:rsidP="006751D6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Новосибирск</w:t>
      </w:r>
    </w:p>
    <w:p w14:paraId="1005E064" w14:textId="6F45A4CD" w:rsidR="006751D6" w:rsidRDefault="00ED1650" w:rsidP="006751D6">
      <w:pPr>
        <w:ind w:left="40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2025</w:t>
      </w:r>
    </w:p>
    <w:p w14:paraId="4C7E1400" w14:textId="77777777" w:rsidR="006751D6" w:rsidRDefault="006751D6" w:rsidP="006751D6">
      <w:pPr>
        <w:tabs>
          <w:tab w:val="left" w:pos="825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1BD21C45" w14:textId="77777777" w:rsidR="006751D6" w:rsidRDefault="006751D6" w:rsidP="006751D6">
      <w:pPr>
        <w:pStyle w:val="EmptyLayoutCell"/>
        <w:rPr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W w:w="9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1"/>
        <w:gridCol w:w="152"/>
        <w:gridCol w:w="374"/>
        <w:gridCol w:w="110"/>
        <w:gridCol w:w="77"/>
        <w:gridCol w:w="62"/>
        <w:gridCol w:w="579"/>
        <w:gridCol w:w="1173"/>
        <w:gridCol w:w="31"/>
        <w:gridCol w:w="1172"/>
        <w:gridCol w:w="1963"/>
        <w:gridCol w:w="78"/>
        <w:gridCol w:w="219"/>
        <w:gridCol w:w="101"/>
      </w:tblGrid>
      <w:tr w:rsidR="006751D6" w14:paraId="5D0CBDEB" w14:textId="77777777" w:rsidTr="006751D6">
        <w:trPr>
          <w:trHeight w:val="179"/>
        </w:trPr>
        <w:tc>
          <w:tcPr>
            <w:tcW w:w="4147" w:type="dxa"/>
            <w:gridSpan w:val="3"/>
          </w:tcPr>
          <w:p w14:paraId="6693357E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10" w:type="dxa"/>
          </w:tcPr>
          <w:p w14:paraId="387805FB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6F8A348A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14:paraId="240E817A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579" w:type="dxa"/>
          </w:tcPr>
          <w:p w14:paraId="5B89FC29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</w:tcPr>
          <w:p w14:paraId="579B9EBD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08259D71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172" w:type="dxa"/>
          </w:tcPr>
          <w:p w14:paraId="2615B74B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2041" w:type="dxa"/>
            <w:gridSpan w:val="2"/>
          </w:tcPr>
          <w:p w14:paraId="2A25776A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219" w:type="dxa"/>
          </w:tcPr>
          <w:p w14:paraId="7A62D5B3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01" w:type="dxa"/>
          </w:tcPr>
          <w:p w14:paraId="3CAD3D12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000D17" w14:paraId="6C122053" w14:textId="77777777" w:rsidTr="006751D6">
        <w:trPr>
          <w:trHeight w:val="3059"/>
        </w:trPr>
        <w:tc>
          <w:tcPr>
            <w:tcW w:w="971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000D17" w14:paraId="1CEE51F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0F459D" w14:textId="36114B28" w:rsidR="006751D6" w:rsidRPr="0037651E" w:rsidRDefault="006751D6">
                  <w:pPr>
                    <w:ind w:firstLine="531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7651E">
                    <w:rPr>
                      <w:color w:val="000000"/>
                      <w:sz w:val="28"/>
                      <w:lang w:val="ru-RU"/>
                    </w:rPr>
                    <w:t xml:space="preserve">Рабочая программа учебной дисциплины </w:t>
                  </w:r>
                  <w:r w:rsidRPr="0037651E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37651E" w:rsidRPr="0037651E">
                    <w:rPr>
                      <w:i/>
                      <w:color w:val="000000"/>
                      <w:sz w:val="28"/>
                      <w:lang w:val="ru-RU"/>
                    </w:rPr>
                    <w:t>Основы предпринимательства</w:t>
                  </w:r>
                  <w:r w:rsidRPr="0037651E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37651E">
                    <w:rPr>
                      <w:color w:val="000000"/>
                      <w:sz w:val="28"/>
                      <w:lang w:val="ru-RU"/>
                    </w:rPr>
                    <w:t xml:space="preserve"> разработана в соответствии с требованиями </w:t>
                  </w:r>
                  <w:r w:rsidRPr="0037651E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ED1650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3765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8.02.08 Торговое дело, утвержденного приказом </w:t>
                  </w:r>
                  <w:proofErr w:type="spellStart"/>
                  <w:r w:rsidR="00ED1650" w:rsidRPr="00ED1650">
                    <w:rPr>
                      <w:color w:val="000000"/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="00ED1650" w:rsidRPr="00ED165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России от 19.07.2023 № 548.</w:t>
                  </w:r>
                </w:p>
              </w:tc>
            </w:tr>
          </w:tbl>
          <w:p w14:paraId="7DCAE723" w14:textId="77777777" w:rsidR="006751D6" w:rsidRPr="0037651E" w:rsidRDefault="006751D6">
            <w:pPr>
              <w:rPr>
                <w:lang w:val="ru-RU"/>
              </w:rPr>
            </w:pPr>
          </w:p>
        </w:tc>
      </w:tr>
      <w:tr w:rsidR="006751D6" w:rsidRPr="0037651E" w14:paraId="060D1F6B" w14:textId="77777777" w:rsidTr="006751D6">
        <w:trPr>
          <w:gridAfter w:val="12"/>
          <w:wAfter w:w="5939" w:type="dxa"/>
          <w:trHeight w:val="425"/>
        </w:trPr>
        <w:tc>
          <w:tcPr>
            <w:tcW w:w="3773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6751D6" w:rsidRPr="0037651E" w14:paraId="532CE353" w14:textId="77777777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E6EFEAD" w14:textId="77777777" w:rsidR="006751D6" w:rsidRPr="0037651E" w:rsidRDefault="006751D6">
                  <w:pPr>
                    <w:rPr>
                      <w:lang w:val="ru-RU"/>
                    </w:rPr>
                  </w:pPr>
                  <w:r w:rsidRPr="0037651E">
                    <w:rPr>
                      <w:b/>
                      <w:color w:val="000000"/>
                      <w:sz w:val="28"/>
                      <w:lang w:val="ru-RU"/>
                    </w:rPr>
                    <w:t>РАЗРАБОТЧИК:</w:t>
                  </w:r>
                </w:p>
              </w:tc>
            </w:tr>
          </w:tbl>
          <w:p w14:paraId="7C19D4FE" w14:textId="77777777" w:rsidR="006751D6" w:rsidRPr="0037651E" w:rsidRDefault="006751D6">
            <w:pPr>
              <w:rPr>
                <w:lang w:val="ru-RU"/>
              </w:rPr>
            </w:pPr>
          </w:p>
        </w:tc>
      </w:tr>
      <w:tr w:rsidR="006751D6" w:rsidRPr="0037651E" w14:paraId="14C8197B" w14:textId="77777777" w:rsidTr="006751D6">
        <w:trPr>
          <w:gridAfter w:val="12"/>
          <w:wAfter w:w="5939" w:type="dxa"/>
          <w:trHeight w:val="44"/>
        </w:trPr>
        <w:tc>
          <w:tcPr>
            <w:tcW w:w="3621" w:type="dxa"/>
          </w:tcPr>
          <w:p w14:paraId="407B0B30" w14:textId="77777777" w:rsidR="006751D6" w:rsidRPr="0037651E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14:paraId="4B68F692" w14:textId="77777777" w:rsidR="006751D6" w:rsidRPr="0037651E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000D17" w14:paraId="7359E057" w14:textId="77777777" w:rsidTr="006751D6">
        <w:trPr>
          <w:gridAfter w:val="3"/>
          <w:wAfter w:w="398" w:type="dxa"/>
          <w:trHeight w:val="425"/>
        </w:trPr>
        <w:tc>
          <w:tcPr>
            <w:tcW w:w="9314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6751D6" w:rsidRPr="00000D17" w14:paraId="486081A9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B864060" w14:textId="692FF6CE" w:rsidR="006751D6" w:rsidRPr="0037651E" w:rsidRDefault="0037651E" w:rsidP="0037651E">
                  <w:pPr>
                    <w:rPr>
                      <w:lang w:val="ru-RU"/>
                    </w:rPr>
                  </w:pPr>
                  <w:r w:rsidRPr="0037651E">
                    <w:rPr>
                      <w:color w:val="000000"/>
                      <w:sz w:val="28"/>
                      <w:lang w:val="ru-RU"/>
                    </w:rPr>
                    <w:t>Е.С. Ухова, старший преподаватель</w:t>
                  </w:r>
                  <w:r w:rsidR="00D87CA7" w:rsidRPr="0037651E">
                    <w:rPr>
                      <w:color w:val="000000"/>
                      <w:sz w:val="28"/>
                      <w:lang w:val="ru-RU"/>
                    </w:rPr>
                    <w:t xml:space="preserve"> кафедры торгового дела и рекламы</w:t>
                  </w:r>
                </w:p>
              </w:tc>
            </w:tr>
          </w:tbl>
          <w:p w14:paraId="395B019E" w14:textId="77777777" w:rsidR="006751D6" w:rsidRPr="0037651E" w:rsidRDefault="006751D6">
            <w:pPr>
              <w:rPr>
                <w:lang w:val="ru-RU"/>
              </w:rPr>
            </w:pPr>
          </w:p>
        </w:tc>
      </w:tr>
      <w:tr w:rsidR="006751D6" w:rsidRPr="00000D17" w14:paraId="200ACDFE" w14:textId="77777777" w:rsidTr="006751D6">
        <w:trPr>
          <w:gridAfter w:val="12"/>
          <w:wAfter w:w="5939" w:type="dxa"/>
          <w:trHeight w:val="211"/>
        </w:trPr>
        <w:tc>
          <w:tcPr>
            <w:tcW w:w="3621" w:type="dxa"/>
          </w:tcPr>
          <w:p w14:paraId="5A00508E" w14:textId="77777777" w:rsidR="006751D6" w:rsidRPr="0037651E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14:paraId="591F479A" w14:textId="77777777" w:rsidR="006751D6" w:rsidRPr="0037651E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37651E" w14:paraId="11A6999D" w14:textId="77777777" w:rsidTr="006751D6">
        <w:trPr>
          <w:gridAfter w:val="12"/>
          <w:wAfter w:w="5939" w:type="dxa"/>
          <w:trHeight w:val="425"/>
        </w:trPr>
        <w:tc>
          <w:tcPr>
            <w:tcW w:w="3621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6751D6" w:rsidRPr="0037651E" w14:paraId="1B7A16C0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98D4417" w14:textId="77777777" w:rsidR="006751D6" w:rsidRPr="0037651E" w:rsidRDefault="006751D6">
                  <w:pPr>
                    <w:rPr>
                      <w:lang w:val="ru-RU"/>
                    </w:rPr>
                  </w:pPr>
                  <w:r w:rsidRPr="0037651E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14:paraId="35C788E9" w14:textId="77777777" w:rsidR="006751D6" w:rsidRPr="0037651E" w:rsidRDefault="006751D6">
            <w:pPr>
              <w:rPr>
                <w:lang w:val="ru-RU"/>
              </w:rPr>
            </w:pPr>
          </w:p>
        </w:tc>
        <w:tc>
          <w:tcPr>
            <w:tcW w:w="152" w:type="dxa"/>
          </w:tcPr>
          <w:p w14:paraId="42DC1F39" w14:textId="77777777" w:rsidR="006751D6" w:rsidRPr="0037651E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000D17" w14:paraId="1D6FF15D" w14:textId="77777777" w:rsidTr="006751D6">
        <w:trPr>
          <w:trHeight w:val="425"/>
        </w:trPr>
        <w:tc>
          <w:tcPr>
            <w:tcW w:w="9712" w:type="dxa"/>
            <w:gridSpan w:val="14"/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000D17" w14:paraId="59AB8622" w14:textId="77777777">
              <w:trPr>
                <w:trHeight w:val="345"/>
              </w:trPr>
              <w:tc>
                <w:tcPr>
                  <w:tcW w:w="9637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F5FCF96" w14:textId="77777777" w:rsidR="006751D6" w:rsidRPr="0037651E" w:rsidRDefault="006751D6">
                  <w:pPr>
                    <w:rPr>
                      <w:lang w:val="ru-RU"/>
                    </w:rPr>
                  </w:pPr>
                  <w:r w:rsidRPr="0037651E">
                    <w:rPr>
                      <w:color w:val="000000"/>
                      <w:sz w:val="28"/>
                      <w:lang w:val="ru-RU"/>
                    </w:rPr>
                    <w:t xml:space="preserve">О.В. Кондратьева, канд. </w:t>
                  </w:r>
                  <w:proofErr w:type="spellStart"/>
                  <w:r w:rsidRPr="0037651E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37651E">
                    <w:rPr>
                      <w:color w:val="000000"/>
                      <w:sz w:val="28"/>
                      <w:lang w:val="ru-RU"/>
                    </w:rPr>
                    <w:t>. наук, доцент кафедры торгового дела и рекламы</w:t>
                  </w:r>
                </w:p>
              </w:tc>
            </w:tr>
          </w:tbl>
          <w:p w14:paraId="24459B9F" w14:textId="77777777" w:rsidR="006751D6" w:rsidRPr="0037651E" w:rsidRDefault="006751D6">
            <w:pPr>
              <w:rPr>
                <w:lang w:val="ru-RU"/>
              </w:rPr>
            </w:pPr>
          </w:p>
        </w:tc>
      </w:tr>
      <w:tr w:rsidR="006751D6" w:rsidRPr="00000D17" w14:paraId="32326E2F" w14:textId="77777777" w:rsidTr="006751D6">
        <w:trPr>
          <w:trHeight w:val="425"/>
        </w:trPr>
        <w:tc>
          <w:tcPr>
            <w:tcW w:w="9712" w:type="dxa"/>
            <w:gridSpan w:val="14"/>
          </w:tcPr>
          <w:p w14:paraId="6A8B4504" w14:textId="77777777" w:rsidR="006751D6" w:rsidRPr="0037651E" w:rsidRDefault="006751D6">
            <w:pPr>
              <w:rPr>
                <w:lang w:val="ru-RU"/>
              </w:rPr>
            </w:pPr>
          </w:p>
          <w:p w14:paraId="7BE3882F" w14:textId="77777777" w:rsidR="006751D6" w:rsidRPr="0037651E" w:rsidRDefault="006751D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000D17" w14:paraId="29FDCB4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C7C31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25654D3A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3A50735A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3B660FE6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557CB9FA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2CF79A57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31E8D260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4BDB6D63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3C0057DD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74379E83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19C68261" w14:textId="77777777" w:rsidR="003059BA" w:rsidRDefault="003059BA">
                  <w:pPr>
                    <w:rPr>
                      <w:lang w:val="ru-RU"/>
                    </w:rPr>
                  </w:pPr>
                </w:p>
                <w:p w14:paraId="6F848CD1" w14:textId="77777777" w:rsidR="003059BA" w:rsidRDefault="003059BA">
                  <w:pPr>
                    <w:rPr>
                      <w:lang w:val="ru-RU"/>
                    </w:rPr>
                  </w:pPr>
                </w:p>
                <w:p w14:paraId="507D1BF1" w14:textId="77777777" w:rsidR="00ED1650" w:rsidRPr="0037651E" w:rsidRDefault="00ED1650">
                  <w:pPr>
                    <w:rPr>
                      <w:lang w:val="ru-RU"/>
                    </w:rPr>
                  </w:pPr>
                </w:p>
                <w:p w14:paraId="14C8F0A4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57"/>
                  </w:tblGrid>
                  <w:tr w:rsidR="006751D6" w:rsidRPr="00ED1650" w14:paraId="1DF1FFD8" w14:textId="77777777">
                    <w:trPr>
                      <w:trHeight w:val="425"/>
                    </w:trPr>
                    <w:tc>
                      <w:tcPr>
                        <w:tcW w:w="9557" w:type="dxa"/>
                      </w:tcPr>
                      <w:p w14:paraId="7BC49087" w14:textId="7DC1D33F" w:rsidR="006751D6" w:rsidRPr="0037651E" w:rsidRDefault="006751D6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851"/>
                          <w:jc w:val="both"/>
                          <w:textAlignment w:val="baseline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37651E">
                          <w:rPr>
                            <w:color w:val="000000"/>
                            <w:sz w:val="28"/>
                            <w:lang w:val="ru-RU"/>
                          </w:rPr>
                          <w:t>Рабочая программа учебной дисциплины «</w:t>
                        </w:r>
                        <w:r w:rsidR="0037651E" w:rsidRPr="0037651E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Основы предпринимательства</w:t>
                        </w:r>
                        <w:r w:rsidRPr="0037651E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»</w:t>
                        </w:r>
                        <w:r w:rsidRPr="0037651E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gramStart"/>
                        <w:r w:rsidRPr="0037651E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рассмотрена и одобрена</w:t>
                        </w:r>
                        <w:proofErr w:type="gramEnd"/>
                        <w:r w:rsidRPr="0037651E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37651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на заседании кафедры </w:t>
                        </w:r>
                        <w:r w:rsidRPr="0037651E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торгового дела и рекламы, протокол от </w:t>
                        </w:r>
                        <w:r w:rsidR="00ED1650">
                          <w:rPr>
                            <w:sz w:val="28"/>
                            <w:szCs w:val="28"/>
                            <w:lang w:val="ru-RU" w:eastAsia="ru-RU"/>
                          </w:rPr>
                          <w:t>28 мая 2025г. №9.</w:t>
                        </w:r>
                      </w:p>
                      <w:p w14:paraId="3EE979CA" w14:textId="77777777" w:rsidR="006751D6" w:rsidRPr="0037651E" w:rsidRDefault="006751D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6751D6" w:rsidRPr="00000D17" w14:paraId="7FE1B1FE" w14:textId="77777777">
                    <w:trPr>
                      <w:trHeight w:val="425"/>
                    </w:trPr>
                    <w:tc>
                      <w:tcPr>
                        <w:tcW w:w="9557" w:type="dxa"/>
                      </w:tcPr>
                      <w:p w14:paraId="67F0C38E" w14:textId="77777777" w:rsidR="006751D6" w:rsidRPr="0037651E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1A8B005F" w14:textId="77777777" w:rsidR="006751D6" w:rsidRPr="0037651E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6199F18F" w14:textId="77777777" w:rsidR="006751D6" w:rsidRPr="0037651E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69D4EBDD" w14:textId="77777777" w:rsidR="006751D6" w:rsidRPr="0037651E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28697339" w14:textId="77777777" w:rsidR="006751D6" w:rsidRPr="0037651E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707627CC" w14:textId="4B677154" w:rsidR="006751D6" w:rsidRPr="0037651E" w:rsidRDefault="006751D6">
                        <w:pPr>
                          <w:ind w:left="4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37651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Заведующий кафедро</w:t>
                        </w:r>
                        <w:r w:rsidR="003059B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й торгового дела и рекламы   </w:t>
                        </w:r>
                        <w:r w:rsidRPr="0037651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</w:t>
                        </w:r>
                        <w:r w:rsidR="00ED1650">
                          <w:rPr>
                            <w:noProof/>
                            <w:lang w:val="ru-RU" w:eastAsia="ru-RU"/>
                            <w14:ligatures w14:val="standardContextual"/>
                          </w:rPr>
                          <w:drawing>
                            <wp:inline distT="0" distB="0" distL="0" distR="0" wp14:anchorId="5F7A5C1A" wp14:editId="4E7A7857">
                              <wp:extent cx="447675" cy="190500"/>
                              <wp:effectExtent l="0" t="0" r="9525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49142" t="30409" r="27023" b="5979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7675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3059B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</w:t>
                        </w:r>
                        <w:r w:rsidRPr="0037651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Т.В. Плотникова</w:t>
                        </w:r>
                        <w:r w:rsidRPr="0037651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br/>
                        </w:r>
                      </w:p>
                    </w:tc>
                  </w:tr>
                </w:tbl>
                <w:p w14:paraId="10766B44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</w:tc>
            </w:tr>
          </w:tbl>
          <w:p w14:paraId="086BFF6B" w14:textId="77777777" w:rsidR="006751D6" w:rsidRPr="0037651E" w:rsidRDefault="006751D6">
            <w:pPr>
              <w:rPr>
                <w:lang w:val="ru-RU"/>
              </w:rPr>
            </w:pPr>
          </w:p>
        </w:tc>
      </w:tr>
      <w:tr w:rsidR="006751D6" w:rsidRPr="00000D17" w14:paraId="7B07A87C" w14:textId="77777777" w:rsidTr="006751D6">
        <w:trPr>
          <w:gridAfter w:val="12"/>
          <w:wAfter w:w="5939" w:type="dxa"/>
          <w:trHeight w:val="103"/>
        </w:trPr>
        <w:tc>
          <w:tcPr>
            <w:tcW w:w="3621" w:type="dxa"/>
          </w:tcPr>
          <w:p w14:paraId="53B9D165" w14:textId="77777777" w:rsidR="006751D6" w:rsidRPr="0037651E" w:rsidRDefault="006751D6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152" w:type="dxa"/>
          </w:tcPr>
          <w:p w14:paraId="1AA3051B" w14:textId="77777777" w:rsidR="006751D6" w:rsidRPr="0037651E" w:rsidRDefault="006751D6">
            <w:pPr>
              <w:pStyle w:val="EmptyLayoutCell"/>
              <w:rPr>
                <w:highlight w:val="yellow"/>
                <w:lang w:val="ru-RU"/>
              </w:rPr>
            </w:pPr>
          </w:p>
        </w:tc>
      </w:tr>
      <w:tr w:rsidR="006751D6" w:rsidRPr="00000D17" w14:paraId="6D677F3D" w14:textId="77777777" w:rsidTr="006751D6">
        <w:trPr>
          <w:trHeight w:val="425"/>
        </w:trPr>
        <w:tc>
          <w:tcPr>
            <w:tcW w:w="971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000D17" w14:paraId="3A9955F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7886B" w14:textId="77777777" w:rsidR="006751D6" w:rsidRPr="0037651E" w:rsidRDefault="006751D6">
                  <w:pPr>
                    <w:ind w:firstLine="567"/>
                    <w:jc w:val="both"/>
                    <w:rPr>
                      <w:highlight w:val="yellow"/>
                      <w:lang w:val="ru-RU"/>
                    </w:rPr>
                  </w:pPr>
                </w:p>
              </w:tc>
            </w:tr>
          </w:tbl>
          <w:p w14:paraId="27832678" w14:textId="77777777" w:rsidR="006751D6" w:rsidRPr="0037651E" w:rsidRDefault="006751D6">
            <w:pPr>
              <w:rPr>
                <w:highlight w:val="yellow"/>
                <w:lang w:val="ru-RU"/>
              </w:rPr>
            </w:pPr>
          </w:p>
        </w:tc>
      </w:tr>
      <w:tr w:rsidR="006751D6" w:rsidRPr="00000D17" w14:paraId="4BD408E9" w14:textId="77777777" w:rsidTr="006751D6">
        <w:trPr>
          <w:trHeight w:val="425"/>
        </w:trPr>
        <w:tc>
          <w:tcPr>
            <w:tcW w:w="9712" w:type="dxa"/>
            <w:gridSpan w:val="14"/>
          </w:tcPr>
          <w:p w14:paraId="36894976" w14:textId="77777777" w:rsidR="006751D6" w:rsidRPr="0037651E" w:rsidRDefault="006751D6">
            <w:pPr>
              <w:rPr>
                <w:highlight w:val="yellow"/>
                <w:lang w:val="ru-RU"/>
              </w:rPr>
            </w:pPr>
          </w:p>
        </w:tc>
      </w:tr>
      <w:tr w:rsidR="006751D6" w:rsidRPr="00000D17" w14:paraId="1EE277FD" w14:textId="77777777" w:rsidTr="006751D6">
        <w:trPr>
          <w:trHeight w:val="425"/>
        </w:trPr>
        <w:tc>
          <w:tcPr>
            <w:tcW w:w="9712" w:type="dxa"/>
            <w:gridSpan w:val="14"/>
          </w:tcPr>
          <w:p w14:paraId="2066B2B4" w14:textId="77777777" w:rsidR="006751D6" w:rsidRPr="0037651E" w:rsidRDefault="006751D6">
            <w:pPr>
              <w:rPr>
                <w:highlight w:val="yellow"/>
                <w:lang w:val="ru-RU"/>
              </w:rPr>
            </w:pPr>
          </w:p>
        </w:tc>
      </w:tr>
    </w:tbl>
    <w:p w14:paraId="7121DB28" w14:textId="77777777" w:rsidR="006751D6" w:rsidRPr="00CA697E" w:rsidRDefault="006751D6" w:rsidP="006751D6">
      <w:pPr>
        <w:pageBreakBefore/>
        <w:spacing w:after="160" w:line="25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CA697E">
        <w:rPr>
          <w:rFonts w:eastAsia="Calibri"/>
          <w:b/>
          <w:sz w:val="24"/>
          <w:szCs w:val="24"/>
          <w:lang w:val="ru-RU"/>
        </w:rPr>
        <w:lastRenderedPageBreak/>
        <w:t>СОДЕРЖАНИЕ</w:t>
      </w:r>
    </w:p>
    <w:p w14:paraId="3AE17ADA" w14:textId="77777777" w:rsidR="006751D6" w:rsidRPr="00CA697E" w:rsidRDefault="006751D6" w:rsidP="006751D6">
      <w:pPr>
        <w:spacing w:after="160" w:line="256" w:lineRule="auto"/>
        <w:rPr>
          <w:rFonts w:eastAsia="Calibri"/>
          <w:b/>
          <w:i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6751D6" w:rsidRPr="00CA697E" w14:paraId="046B5738" w14:textId="77777777" w:rsidTr="006751D6">
        <w:tc>
          <w:tcPr>
            <w:tcW w:w="8613" w:type="dxa"/>
            <w:vAlign w:val="center"/>
            <w:hideMark/>
          </w:tcPr>
          <w:p w14:paraId="7732D7A1" w14:textId="3767FBFF" w:rsidR="006751D6" w:rsidRPr="00CA697E" w:rsidRDefault="006751D6" w:rsidP="00CA697E">
            <w:pPr>
              <w:numPr>
                <w:ilvl w:val="0"/>
                <w:numId w:val="2"/>
              </w:numPr>
              <w:tabs>
                <w:tab w:val="left" w:pos="555"/>
              </w:tabs>
              <w:spacing w:after="160" w:line="256" w:lineRule="auto"/>
              <w:ind w:left="142" w:firstLine="0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b/>
                <w:sz w:val="24"/>
                <w:szCs w:val="24"/>
                <w:lang w:val="ru-RU"/>
              </w:rPr>
              <w:t>ОБЩАЯ ХАРАКТЕРИСТИКА ПРИМЕРНОЙ РАБОЧЕЙ ПРОГРАММЫ УЧЕБНОЙ ДИСЦИПЛИ</w:t>
            </w:r>
            <w:r w:rsidR="004415CB" w:rsidRPr="00CA697E">
              <w:rPr>
                <w:rFonts w:eastAsia="Calibri"/>
                <w:b/>
                <w:sz w:val="24"/>
                <w:szCs w:val="24"/>
                <w:lang w:val="ru-RU"/>
              </w:rPr>
              <w:t>НЫ</w:t>
            </w:r>
          </w:p>
        </w:tc>
        <w:tc>
          <w:tcPr>
            <w:tcW w:w="958" w:type="dxa"/>
            <w:vAlign w:val="center"/>
            <w:hideMark/>
          </w:tcPr>
          <w:p w14:paraId="748744E7" w14:textId="77777777" w:rsidR="006751D6" w:rsidRPr="00CA697E" w:rsidRDefault="006751D6">
            <w:pPr>
              <w:spacing w:after="160" w:line="256" w:lineRule="auto"/>
              <w:jc w:val="right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b/>
                <w:sz w:val="24"/>
                <w:szCs w:val="24"/>
                <w:lang w:val="ru-RU"/>
              </w:rPr>
              <w:t>4</w:t>
            </w:r>
          </w:p>
        </w:tc>
      </w:tr>
      <w:tr w:rsidR="006751D6" w:rsidRPr="00CA697E" w14:paraId="3686C5E3" w14:textId="77777777" w:rsidTr="006751D6">
        <w:tc>
          <w:tcPr>
            <w:tcW w:w="8613" w:type="dxa"/>
            <w:vAlign w:val="center"/>
            <w:hideMark/>
          </w:tcPr>
          <w:p w14:paraId="24FDB837" w14:textId="77777777" w:rsidR="006751D6" w:rsidRPr="00CA697E" w:rsidRDefault="006751D6" w:rsidP="00CA697E">
            <w:pPr>
              <w:numPr>
                <w:ilvl w:val="0"/>
                <w:numId w:val="2"/>
              </w:numPr>
              <w:tabs>
                <w:tab w:val="left" w:pos="555"/>
              </w:tabs>
              <w:suppressAutoHyphens/>
              <w:spacing w:after="200" w:line="276" w:lineRule="auto"/>
              <w:ind w:left="142" w:firstLine="0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b/>
                <w:sz w:val="24"/>
                <w:szCs w:val="24"/>
                <w:lang w:val="ru-RU"/>
              </w:rPr>
              <w:t>СТРУКТУРА И СОДЕРЖАНИЕ УЧЕБНОЙ ДИСЦИПЛИНЫ</w:t>
            </w:r>
          </w:p>
        </w:tc>
        <w:tc>
          <w:tcPr>
            <w:tcW w:w="958" w:type="dxa"/>
            <w:vAlign w:val="center"/>
          </w:tcPr>
          <w:p w14:paraId="3490EAA7" w14:textId="7492043A" w:rsidR="006751D6" w:rsidRPr="00CA697E" w:rsidRDefault="00F30F97">
            <w:pPr>
              <w:spacing w:after="160" w:line="256" w:lineRule="auto"/>
              <w:jc w:val="right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7</w:t>
            </w:r>
          </w:p>
        </w:tc>
      </w:tr>
      <w:tr w:rsidR="006751D6" w:rsidRPr="00CA697E" w14:paraId="250B8AC2" w14:textId="77777777" w:rsidTr="006751D6">
        <w:tc>
          <w:tcPr>
            <w:tcW w:w="8613" w:type="dxa"/>
            <w:vAlign w:val="center"/>
            <w:hideMark/>
          </w:tcPr>
          <w:p w14:paraId="6B62584C" w14:textId="77777777" w:rsidR="006751D6" w:rsidRPr="00CA697E" w:rsidRDefault="006751D6" w:rsidP="00CA697E">
            <w:pPr>
              <w:numPr>
                <w:ilvl w:val="0"/>
                <w:numId w:val="2"/>
              </w:numPr>
              <w:tabs>
                <w:tab w:val="left" w:pos="555"/>
              </w:tabs>
              <w:spacing w:after="160" w:line="256" w:lineRule="auto"/>
              <w:ind w:left="142" w:firstLine="0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b/>
                <w:sz w:val="24"/>
                <w:szCs w:val="24"/>
                <w:lang w:val="ru-RU"/>
              </w:rPr>
              <w:t>УСЛОВИЯ РЕАЛИЗАЦИИ УЧЕБНОЙ ДИСЦИПЛИНЫ</w:t>
            </w:r>
          </w:p>
        </w:tc>
        <w:tc>
          <w:tcPr>
            <w:tcW w:w="958" w:type="dxa"/>
            <w:vAlign w:val="center"/>
          </w:tcPr>
          <w:p w14:paraId="36E25CB6" w14:textId="7A61B9F7" w:rsidR="006751D6" w:rsidRPr="00CA697E" w:rsidRDefault="00F30F97">
            <w:pPr>
              <w:spacing w:after="160" w:line="256" w:lineRule="auto"/>
              <w:jc w:val="right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10</w:t>
            </w:r>
          </w:p>
        </w:tc>
      </w:tr>
      <w:tr w:rsidR="006751D6" w:rsidRPr="00CA697E" w14:paraId="36E85C24" w14:textId="77777777" w:rsidTr="006751D6">
        <w:tc>
          <w:tcPr>
            <w:tcW w:w="8613" w:type="dxa"/>
            <w:vAlign w:val="center"/>
            <w:hideMark/>
          </w:tcPr>
          <w:p w14:paraId="46D709BF" w14:textId="77777777" w:rsidR="006751D6" w:rsidRPr="00CA697E" w:rsidRDefault="006751D6" w:rsidP="00CA697E">
            <w:pPr>
              <w:numPr>
                <w:ilvl w:val="0"/>
                <w:numId w:val="2"/>
              </w:numPr>
              <w:tabs>
                <w:tab w:val="left" w:pos="555"/>
              </w:tabs>
              <w:suppressAutoHyphens/>
              <w:spacing w:after="200" w:line="276" w:lineRule="auto"/>
              <w:ind w:left="142" w:firstLine="0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b/>
                <w:sz w:val="24"/>
                <w:szCs w:val="24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958" w:type="dxa"/>
            <w:vAlign w:val="center"/>
          </w:tcPr>
          <w:p w14:paraId="429DB2FD" w14:textId="2C3119BE" w:rsidR="006751D6" w:rsidRPr="00CA697E" w:rsidRDefault="00F30F97">
            <w:pPr>
              <w:spacing w:after="160" w:line="256" w:lineRule="auto"/>
              <w:jc w:val="right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12</w:t>
            </w:r>
          </w:p>
        </w:tc>
      </w:tr>
    </w:tbl>
    <w:p w14:paraId="0B23AED1" w14:textId="77777777" w:rsidR="006751D6" w:rsidRPr="0037651E" w:rsidRDefault="006751D6" w:rsidP="006751D6">
      <w:pPr>
        <w:pageBreakBefore/>
        <w:suppressAutoHyphens/>
        <w:spacing w:line="256" w:lineRule="auto"/>
        <w:ind w:left="720"/>
        <w:jc w:val="center"/>
        <w:rPr>
          <w:rFonts w:eastAsia="Calibri"/>
          <w:b/>
          <w:sz w:val="24"/>
          <w:szCs w:val="24"/>
          <w:lang w:val="ru-RU"/>
        </w:rPr>
      </w:pPr>
      <w:r w:rsidRPr="0037651E">
        <w:rPr>
          <w:rFonts w:eastAsia="Calibri"/>
          <w:b/>
          <w:iCs/>
          <w:sz w:val="24"/>
          <w:szCs w:val="24"/>
          <w:lang w:val="ru-RU"/>
        </w:rPr>
        <w:lastRenderedPageBreak/>
        <w:t>1. ОБЩАЯ ХАРАКТЕРИСТИКА ПРИМЕРНОЙ РАБОЧЕЙ ПРОГРАММЫ</w:t>
      </w:r>
      <w:r w:rsidRPr="0037651E">
        <w:rPr>
          <w:rFonts w:eastAsia="Calibri"/>
          <w:b/>
          <w:sz w:val="24"/>
          <w:szCs w:val="24"/>
          <w:lang w:val="ru-RU"/>
        </w:rPr>
        <w:t xml:space="preserve"> УЧЕБНОЙ ДИСЦИПЛИНЫ</w:t>
      </w:r>
    </w:p>
    <w:p w14:paraId="72F64451" w14:textId="2B3D263E" w:rsidR="006751D6" w:rsidRPr="0037651E" w:rsidRDefault="006751D6" w:rsidP="006751D6">
      <w:pPr>
        <w:suppressAutoHyphens/>
        <w:ind w:left="720"/>
        <w:jc w:val="center"/>
        <w:rPr>
          <w:rFonts w:eastAsia="Calibri"/>
          <w:b/>
          <w:sz w:val="24"/>
          <w:szCs w:val="24"/>
          <w:lang w:val="ru-RU"/>
        </w:rPr>
      </w:pPr>
      <w:r w:rsidRPr="0037651E">
        <w:rPr>
          <w:rFonts w:eastAsia="Calibri"/>
          <w:b/>
          <w:sz w:val="24"/>
          <w:szCs w:val="24"/>
          <w:lang w:val="ru-RU"/>
        </w:rPr>
        <w:t>ОП.</w:t>
      </w:r>
      <w:r w:rsidR="0037651E" w:rsidRPr="0037651E">
        <w:rPr>
          <w:rFonts w:eastAsia="Calibri"/>
          <w:b/>
          <w:sz w:val="24"/>
          <w:szCs w:val="24"/>
          <w:lang w:val="ru-RU"/>
        </w:rPr>
        <w:t>05</w:t>
      </w:r>
      <w:r w:rsidRPr="0037651E">
        <w:rPr>
          <w:rFonts w:eastAsia="Calibri"/>
          <w:b/>
          <w:sz w:val="24"/>
          <w:szCs w:val="24"/>
          <w:lang w:val="ru-RU"/>
        </w:rPr>
        <w:t xml:space="preserve"> </w:t>
      </w:r>
      <w:r w:rsidR="0037651E" w:rsidRPr="0037651E">
        <w:rPr>
          <w:rFonts w:eastAsia="Calibri"/>
          <w:b/>
          <w:sz w:val="24"/>
          <w:szCs w:val="24"/>
          <w:lang w:val="ru-RU"/>
        </w:rPr>
        <w:t>Основы предпринимательства</w:t>
      </w:r>
    </w:p>
    <w:p w14:paraId="6CA7C0B3" w14:textId="77777777" w:rsidR="006751D6" w:rsidRPr="0037651E" w:rsidRDefault="006751D6" w:rsidP="006751D6">
      <w:pPr>
        <w:spacing w:line="256" w:lineRule="auto"/>
        <w:ind w:firstLine="709"/>
        <w:jc w:val="center"/>
        <w:rPr>
          <w:rFonts w:eastAsia="Calibri"/>
          <w:sz w:val="24"/>
          <w:szCs w:val="24"/>
          <w:vertAlign w:val="superscript"/>
          <w:lang w:val="ru-RU"/>
        </w:rPr>
      </w:pPr>
      <w:r w:rsidRPr="0037651E">
        <w:rPr>
          <w:rFonts w:eastAsia="Calibri"/>
          <w:sz w:val="24"/>
          <w:szCs w:val="24"/>
          <w:vertAlign w:val="superscript"/>
          <w:lang w:val="ru-RU"/>
        </w:rPr>
        <w:t xml:space="preserve"> </w:t>
      </w:r>
    </w:p>
    <w:p w14:paraId="7A9874CE" w14:textId="77777777" w:rsidR="006751D6" w:rsidRPr="0037651E" w:rsidRDefault="006751D6" w:rsidP="00675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709"/>
        <w:jc w:val="both"/>
        <w:rPr>
          <w:rFonts w:eastAsia="Calibri"/>
          <w:sz w:val="24"/>
          <w:szCs w:val="24"/>
          <w:lang w:val="ru-RU"/>
        </w:rPr>
      </w:pPr>
      <w:r w:rsidRPr="0037651E">
        <w:rPr>
          <w:rFonts w:eastAsia="Calibri"/>
          <w:b/>
          <w:sz w:val="24"/>
          <w:szCs w:val="24"/>
          <w:lang w:val="ru-RU"/>
        </w:rPr>
        <w:t xml:space="preserve">1.1. Место дисциплины в структуре основной образовательной программы: </w:t>
      </w:r>
    </w:p>
    <w:p w14:paraId="79D653D2" w14:textId="77777777" w:rsidR="00CA697E" w:rsidRPr="00CA697E" w:rsidRDefault="00CA697E" w:rsidP="00CA6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709"/>
        <w:jc w:val="both"/>
        <w:rPr>
          <w:rFonts w:eastAsia="Calibri"/>
          <w:sz w:val="24"/>
          <w:szCs w:val="24"/>
          <w:lang w:val="ru-RU"/>
        </w:rPr>
      </w:pPr>
      <w:r w:rsidRPr="00CA697E">
        <w:rPr>
          <w:rFonts w:eastAsia="Calibri"/>
          <w:sz w:val="24"/>
          <w:szCs w:val="24"/>
          <w:lang w:val="ru-RU"/>
        </w:rPr>
        <w:t>Учебная дисциплина «Основы предпринимательства» является обязательной частью общепрофессионального цикла примерной образовательной программы в соответствии с ФГОС СПО специальности.</w:t>
      </w:r>
    </w:p>
    <w:p w14:paraId="3F114B31" w14:textId="2E5AA5F0" w:rsidR="006751D6" w:rsidRDefault="00CA697E" w:rsidP="00CA6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709"/>
        <w:jc w:val="both"/>
        <w:rPr>
          <w:rFonts w:eastAsia="Calibri"/>
          <w:sz w:val="24"/>
          <w:szCs w:val="24"/>
          <w:lang w:val="ru-RU"/>
        </w:rPr>
      </w:pPr>
      <w:r w:rsidRPr="00CA697E">
        <w:rPr>
          <w:rFonts w:eastAsia="Calibri"/>
          <w:sz w:val="24"/>
          <w:szCs w:val="24"/>
          <w:lang w:val="ru-RU"/>
        </w:rPr>
        <w:t xml:space="preserve">Особое значение дисциплина имеет при формировании и развитии </w:t>
      </w:r>
      <w:proofErr w:type="gramStart"/>
      <w:r w:rsidRPr="00CA697E">
        <w:rPr>
          <w:rFonts w:eastAsia="Calibri"/>
          <w:sz w:val="24"/>
          <w:szCs w:val="24"/>
          <w:lang w:val="ru-RU"/>
        </w:rPr>
        <w:t>ОК</w:t>
      </w:r>
      <w:proofErr w:type="gramEnd"/>
      <w:r w:rsidRPr="00CA697E">
        <w:rPr>
          <w:rFonts w:eastAsia="Calibri"/>
          <w:sz w:val="24"/>
          <w:szCs w:val="24"/>
          <w:lang w:val="ru-RU"/>
        </w:rPr>
        <w:t xml:space="preserve"> 01; ОК 02; ОК 03; ОК 04; ОК 06; ОК 07; ОК 09.</w:t>
      </w:r>
    </w:p>
    <w:p w14:paraId="669CAB65" w14:textId="77777777" w:rsidR="00CA697E" w:rsidRPr="0037651E" w:rsidRDefault="00CA697E" w:rsidP="00CA6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709"/>
        <w:jc w:val="both"/>
        <w:rPr>
          <w:rFonts w:eastAsia="Calibri"/>
          <w:b/>
          <w:sz w:val="24"/>
          <w:szCs w:val="24"/>
          <w:highlight w:val="yellow"/>
          <w:lang w:val="ru-RU"/>
        </w:rPr>
      </w:pPr>
    </w:p>
    <w:p w14:paraId="157E6926" w14:textId="77777777" w:rsidR="006751D6" w:rsidRPr="00CA697E" w:rsidRDefault="006751D6" w:rsidP="006751D6">
      <w:pPr>
        <w:spacing w:line="256" w:lineRule="auto"/>
        <w:ind w:firstLine="709"/>
        <w:rPr>
          <w:rFonts w:eastAsia="Calibri"/>
          <w:b/>
          <w:sz w:val="24"/>
          <w:szCs w:val="24"/>
          <w:lang w:val="ru-RU"/>
        </w:rPr>
      </w:pPr>
      <w:bookmarkStart w:id="1" w:name="_Hlk111322167"/>
      <w:r w:rsidRPr="00CA697E">
        <w:rPr>
          <w:rFonts w:eastAsia="Calibri"/>
          <w:b/>
          <w:sz w:val="24"/>
          <w:szCs w:val="24"/>
          <w:lang w:val="ru-RU"/>
        </w:rPr>
        <w:t>1.2. Цель и планируемые результаты освоения дисциплины:</w:t>
      </w:r>
    </w:p>
    <w:p w14:paraId="2D94A22F" w14:textId="77777777" w:rsidR="006751D6" w:rsidRPr="00CA697E" w:rsidRDefault="006751D6" w:rsidP="006751D6">
      <w:pPr>
        <w:suppressAutoHyphens/>
        <w:ind w:firstLine="709"/>
        <w:jc w:val="both"/>
        <w:rPr>
          <w:rFonts w:eastAsia="Calibri"/>
          <w:sz w:val="24"/>
          <w:szCs w:val="24"/>
          <w:lang w:val="ru-RU"/>
        </w:rPr>
      </w:pPr>
      <w:r w:rsidRPr="00CA697E">
        <w:rPr>
          <w:rFonts w:eastAsia="Calibri"/>
          <w:sz w:val="24"/>
          <w:szCs w:val="24"/>
          <w:lang w:val="ru-RU"/>
        </w:rPr>
        <w:t xml:space="preserve">В рамках программы учебной дисциплины </w:t>
      </w:r>
      <w:proofErr w:type="gramStart"/>
      <w:r w:rsidRPr="00CA697E">
        <w:rPr>
          <w:rFonts w:eastAsia="Calibri"/>
          <w:sz w:val="24"/>
          <w:szCs w:val="24"/>
          <w:lang w:val="ru-RU"/>
        </w:rPr>
        <w:t>обучающимися</w:t>
      </w:r>
      <w:proofErr w:type="gramEnd"/>
      <w:r w:rsidRPr="00CA697E">
        <w:rPr>
          <w:rFonts w:eastAsia="Calibri"/>
          <w:sz w:val="24"/>
          <w:szCs w:val="24"/>
          <w:lang w:val="ru-RU"/>
        </w:rPr>
        <w:t xml:space="preserve"> осваиваются умения </w:t>
      </w:r>
      <w:r w:rsidRPr="00CA697E">
        <w:rPr>
          <w:rFonts w:eastAsia="Calibri"/>
          <w:sz w:val="24"/>
          <w:szCs w:val="24"/>
          <w:lang w:val="ru-RU"/>
        </w:rPr>
        <w:br/>
        <w:t>и знания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536"/>
        <w:gridCol w:w="3827"/>
      </w:tblGrid>
      <w:tr w:rsidR="00CA697E" w:rsidRPr="00A37B7C" w14:paraId="01F9AF5C" w14:textId="77777777" w:rsidTr="00CA697E">
        <w:trPr>
          <w:trHeight w:val="649"/>
        </w:trPr>
        <w:tc>
          <w:tcPr>
            <w:tcW w:w="1276" w:type="dxa"/>
            <w:vAlign w:val="center"/>
            <w:hideMark/>
          </w:tcPr>
          <w:bookmarkEnd w:id="1"/>
          <w:p w14:paraId="763537F4" w14:textId="014363DF" w:rsidR="00CA697E" w:rsidRPr="00A37B7C" w:rsidRDefault="00CA697E" w:rsidP="00CA697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37B7C">
              <w:rPr>
                <w:sz w:val="24"/>
                <w:szCs w:val="24"/>
              </w:rPr>
              <w:t>Код</w:t>
            </w:r>
            <w:proofErr w:type="spellEnd"/>
          </w:p>
          <w:p w14:paraId="72B07BE1" w14:textId="77777777" w:rsidR="00CA697E" w:rsidRPr="00A37B7C" w:rsidRDefault="00CA697E" w:rsidP="00CA697E">
            <w:pPr>
              <w:suppressAutoHyphens/>
              <w:jc w:val="center"/>
              <w:rPr>
                <w:sz w:val="24"/>
                <w:szCs w:val="24"/>
              </w:rPr>
            </w:pPr>
            <w:r w:rsidRPr="00A37B7C">
              <w:rPr>
                <w:sz w:val="24"/>
                <w:szCs w:val="24"/>
              </w:rPr>
              <w:t>ПК, ОК</w:t>
            </w:r>
          </w:p>
        </w:tc>
        <w:tc>
          <w:tcPr>
            <w:tcW w:w="4536" w:type="dxa"/>
            <w:vAlign w:val="center"/>
            <w:hideMark/>
          </w:tcPr>
          <w:p w14:paraId="778D6AD5" w14:textId="77777777" w:rsidR="00CA697E" w:rsidRPr="00A37B7C" w:rsidRDefault="00CA697E" w:rsidP="00CA697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37B7C"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3827" w:type="dxa"/>
            <w:vAlign w:val="center"/>
            <w:hideMark/>
          </w:tcPr>
          <w:p w14:paraId="07487694" w14:textId="77777777" w:rsidR="00CA697E" w:rsidRPr="00A37B7C" w:rsidRDefault="00CA697E" w:rsidP="00CA697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37B7C">
              <w:rPr>
                <w:sz w:val="24"/>
                <w:szCs w:val="24"/>
              </w:rPr>
              <w:t>Знания</w:t>
            </w:r>
            <w:proofErr w:type="spellEnd"/>
          </w:p>
        </w:tc>
      </w:tr>
      <w:tr w:rsidR="00CA697E" w:rsidRPr="00000D17" w14:paraId="132422CF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62C91A9C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ПК 1.1</w:t>
            </w:r>
          </w:p>
        </w:tc>
        <w:tc>
          <w:tcPr>
            <w:tcW w:w="4536" w:type="dxa"/>
            <w:vAlign w:val="center"/>
          </w:tcPr>
          <w:p w14:paraId="580EC9BC" w14:textId="77777777" w:rsidR="00CA697E" w:rsidRPr="00CA697E" w:rsidRDefault="00CA697E" w:rsidP="00CA697E">
            <w:pPr>
              <w:widowControl w:val="0"/>
              <w:numPr>
                <w:ilvl w:val="0"/>
                <w:numId w:val="23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>пользоваться современными поисковыми системами для сбора информации о внешних рынках;</w:t>
            </w:r>
          </w:p>
          <w:p w14:paraId="4A5E13D4" w14:textId="77777777" w:rsidR="00CA697E" w:rsidRPr="00CA697E" w:rsidRDefault="00CA697E" w:rsidP="00CA697E">
            <w:pPr>
              <w:widowControl w:val="0"/>
              <w:numPr>
                <w:ilvl w:val="0"/>
                <w:numId w:val="23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A697E">
              <w:rPr>
                <w:sz w:val="24"/>
                <w:szCs w:val="24"/>
                <w:lang w:val="ru-RU"/>
              </w:rPr>
              <w:t>обобщать и систематизировать</w:t>
            </w:r>
            <w:proofErr w:type="gramEnd"/>
            <w:r w:rsidRPr="00CA697E">
              <w:rPr>
                <w:sz w:val="24"/>
                <w:szCs w:val="24"/>
                <w:lang w:val="ru-RU"/>
              </w:rPr>
              <w:t xml:space="preserve"> коммерческую информацию, формировать базы данных с информацией о требованиях внешних и внутренних рынков к товарной продукции в формате электронных таблиц;</w:t>
            </w:r>
          </w:p>
          <w:p w14:paraId="162B8063" w14:textId="77777777" w:rsidR="00CA697E" w:rsidRPr="00CA697E" w:rsidRDefault="00CA697E" w:rsidP="00CA697E">
            <w:pPr>
              <w:widowControl w:val="0"/>
              <w:numPr>
                <w:ilvl w:val="0"/>
                <w:numId w:val="23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A697E">
              <w:rPr>
                <w:sz w:val="24"/>
                <w:szCs w:val="24"/>
                <w:lang w:val="ru-RU"/>
              </w:rPr>
              <w:t>обобщать и систематизировать</w:t>
            </w:r>
            <w:proofErr w:type="gramEnd"/>
            <w:r w:rsidRPr="00CA697E">
              <w:rPr>
                <w:sz w:val="24"/>
                <w:szCs w:val="24"/>
                <w:lang w:val="ru-RU"/>
              </w:rPr>
              <w:t xml:space="preserve"> коммерческую информацию для подготовки сводных отчетов и аналитических материалов.</w:t>
            </w:r>
          </w:p>
        </w:tc>
        <w:tc>
          <w:tcPr>
            <w:tcW w:w="3827" w:type="dxa"/>
            <w:vAlign w:val="center"/>
          </w:tcPr>
          <w:p w14:paraId="1DE91DAC" w14:textId="77777777" w:rsidR="00CA697E" w:rsidRPr="00CA697E" w:rsidRDefault="00CA697E" w:rsidP="00CA697E">
            <w:pPr>
              <w:widowControl w:val="0"/>
              <w:numPr>
                <w:ilvl w:val="0"/>
                <w:numId w:val="27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>методов и инструментов работы с базами данных внутренних и внешних рынков.</w:t>
            </w:r>
          </w:p>
        </w:tc>
      </w:tr>
      <w:tr w:rsidR="00CA697E" w:rsidRPr="00000D17" w14:paraId="0F6541C5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6C581213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ПК 1.6</w:t>
            </w:r>
          </w:p>
        </w:tc>
        <w:tc>
          <w:tcPr>
            <w:tcW w:w="4536" w:type="dxa"/>
            <w:vAlign w:val="center"/>
          </w:tcPr>
          <w:p w14:paraId="09BA498F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>осуществлять процесс поиска и заказа товаров с применением цифровых платформ.</w:t>
            </w:r>
          </w:p>
        </w:tc>
        <w:tc>
          <w:tcPr>
            <w:tcW w:w="3827" w:type="dxa"/>
            <w:vAlign w:val="center"/>
          </w:tcPr>
          <w:p w14:paraId="4AA4A0BB" w14:textId="77777777" w:rsidR="00CA697E" w:rsidRPr="00A37B7C" w:rsidRDefault="00CA697E" w:rsidP="00CA697E">
            <w:pPr>
              <w:numPr>
                <w:ilvl w:val="0"/>
                <w:numId w:val="26"/>
              </w:numPr>
              <w:tabs>
                <w:tab w:val="left" w:pos="291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A37B7C">
              <w:rPr>
                <w:rFonts w:eastAsia="Calibri"/>
                <w:sz w:val="24"/>
                <w:szCs w:val="24"/>
              </w:rPr>
              <w:t>видов</w:t>
            </w:r>
            <w:proofErr w:type="spellEnd"/>
            <w:r w:rsidRPr="00A37B7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rFonts w:eastAsia="Calibri"/>
                <w:sz w:val="24"/>
                <w:szCs w:val="24"/>
              </w:rPr>
              <w:t>торговых</w:t>
            </w:r>
            <w:proofErr w:type="spellEnd"/>
            <w:r w:rsidRPr="00A37B7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rFonts w:eastAsia="Calibri"/>
                <w:sz w:val="24"/>
                <w:szCs w:val="24"/>
              </w:rPr>
              <w:t>структур</w:t>
            </w:r>
            <w:proofErr w:type="spellEnd"/>
            <w:r w:rsidRPr="00A37B7C">
              <w:rPr>
                <w:rFonts w:eastAsia="Calibri"/>
                <w:sz w:val="24"/>
                <w:szCs w:val="24"/>
              </w:rPr>
              <w:t>;</w:t>
            </w:r>
          </w:p>
          <w:p w14:paraId="28B6FF1A" w14:textId="77777777" w:rsidR="00CA697E" w:rsidRPr="00CA697E" w:rsidRDefault="00CA697E" w:rsidP="00CA697E">
            <w:pPr>
              <w:numPr>
                <w:ilvl w:val="0"/>
                <w:numId w:val="26"/>
              </w:numPr>
              <w:tabs>
                <w:tab w:val="left" w:pos="291"/>
              </w:tabs>
              <w:ind w:left="0" w:firstLine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>форм и видов торговли, составных элементов торговой деятельности: материально-технической базы торговли, инфраструктуры потребительского рынка.</w:t>
            </w:r>
          </w:p>
        </w:tc>
      </w:tr>
      <w:tr w:rsidR="00CA697E" w:rsidRPr="00000D17" w14:paraId="2BA62131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3A98D452" w14:textId="77777777" w:rsidR="00CA697E" w:rsidRDefault="00CA697E" w:rsidP="00CA697E">
            <w:pPr>
              <w:suppressAutoHyphens/>
            </w:pPr>
            <w:r w:rsidRPr="00A37B7C">
              <w:rPr>
                <w:iCs/>
                <w:sz w:val="24"/>
                <w:szCs w:val="24"/>
              </w:rPr>
              <w:t>ПК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A37B7C">
              <w:rPr>
                <w:iCs/>
                <w:sz w:val="24"/>
                <w:szCs w:val="24"/>
              </w:rPr>
              <w:t>2.2</w:t>
            </w:r>
            <w:r>
              <w:t xml:space="preserve"> </w:t>
            </w:r>
          </w:p>
          <w:p w14:paraId="141618A5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>
              <w:t>(</w:t>
            </w:r>
            <w:r>
              <w:rPr>
                <w:iCs/>
                <w:sz w:val="24"/>
                <w:szCs w:val="24"/>
              </w:rPr>
              <w:t>н.4-5)</w:t>
            </w:r>
          </w:p>
        </w:tc>
        <w:tc>
          <w:tcPr>
            <w:tcW w:w="4536" w:type="dxa"/>
            <w:vAlign w:val="center"/>
          </w:tcPr>
          <w:p w14:paraId="2EBC3707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>использовать методы прогнозирования сбыта продукции и рынков.</w:t>
            </w:r>
          </w:p>
        </w:tc>
        <w:tc>
          <w:tcPr>
            <w:tcW w:w="3827" w:type="dxa"/>
            <w:vAlign w:val="center"/>
          </w:tcPr>
          <w:p w14:paraId="0597CD28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sz w:val="24"/>
                <w:szCs w:val="24"/>
                <w:lang w:val="ru-RU"/>
              </w:rPr>
              <w:t>средств удовлетворения потребностей, распределения и продвижения товаров и услуг, маркетинговых коммуникаций и их характеристики.</w:t>
            </w:r>
          </w:p>
        </w:tc>
      </w:tr>
      <w:tr w:rsidR="00CA697E" w:rsidRPr="00000D17" w14:paraId="7ED1E0FB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1F542E58" w14:textId="77777777" w:rsidR="00CA697E" w:rsidRDefault="00CA697E" w:rsidP="00CA697E">
            <w:pPr>
              <w:suppressAutoHyphens/>
            </w:pPr>
            <w:r w:rsidRPr="00A37B7C">
              <w:rPr>
                <w:iCs/>
                <w:sz w:val="24"/>
                <w:szCs w:val="24"/>
              </w:rPr>
              <w:t>ПК 2.4</w:t>
            </w:r>
            <w:r>
              <w:t xml:space="preserve"> </w:t>
            </w:r>
          </w:p>
          <w:p w14:paraId="7B829BC4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>
              <w:t>(</w:t>
            </w:r>
            <w:r>
              <w:rPr>
                <w:iCs/>
                <w:sz w:val="24"/>
                <w:szCs w:val="24"/>
              </w:rPr>
              <w:t>н.4-5)</w:t>
            </w:r>
          </w:p>
        </w:tc>
        <w:tc>
          <w:tcPr>
            <w:tcW w:w="4536" w:type="dxa"/>
            <w:vAlign w:val="center"/>
          </w:tcPr>
          <w:p w14:paraId="5C9E9813" w14:textId="77777777" w:rsidR="00CA697E" w:rsidRPr="00A37B7C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37B7C">
              <w:rPr>
                <w:sz w:val="24"/>
                <w:szCs w:val="24"/>
              </w:rPr>
              <w:t>анализировать</w:t>
            </w:r>
            <w:proofErr w:type="spellEnd"/>
            <w:proofErr w:type="gramEnd"/>
            <w:r w:rsidRPr="00A37B7C">
              <w:rPr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sz w:val="24"/>
                <w:szCs w:val="24"/>
              </w:rPr>
              <w:t>текущую</w:t>
            </w:r>
            <w:proofErr w:type="spellEnd"/>
            <w:r w:rsidRPr="00A37B7C">
              <w:rPr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sz w:val="24"/>
                <w:szCs w:val="24"/>
              </w:rPr>
              <w:t>рыночную</w:t>
            </w:r>
            <w:proofErr w:type="spellEnd"/>
            <w:r w:rsidRPr="00A37B7C">
              <w:rPr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sz w:val="24"/>
                <w:szCs w:val="24"/>
              </w:rPr>
              <w:t>конъюнктуру</w:t>
            </w:r>
            <w:proofErr w:type="spellEnd"/>
            <w:r w:rsidRPr="00A37B7C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B3D0411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sz w:val="24"/>
                <w:szCs w:val="24"/>
                <w:lang w:val="ru-RU"/>
              </w:rPr>
              <w:t>видов конкуренции, показателей оценки конкурентоспособности.</w:t>
            </w:r>
          </w:p>
        </w:tc>
      </w:tr>
      <w:tr w:rsidR="00CA697E" w:rsidRPr="00000D17" w14:paraId="27B10A04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54B0F119" w14:textId="77777777" w:rsidR="00CA697E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ПК 2.5</w:t>
            </w:r>
          </w:p>
          <w:p w14:paraId="231E25EC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>
              <w:t xml:space="preserve"> (</w:t>
            </w:r>
            <w:r>
              <w:rPr>
                <w:iCs/>
                <w:sz w:val="24"/>
                <w:szCs w:val="24"/>
              </w:rPr>
              <w:t>н.4-5)</w:t>
            </w:r>
          </w:p>
        </w:tc>
        <w:tc>
          <w:tcPr>
            <w:tcW w:w="4536" w:type="dxa"/>
            <w:vAlign w:val="center"/>
          </w:tcPr>
          <w:p w14:paraId="56A1A068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 xml:space="preserve">оценивать </w:t>
            </w:r>
            <w:proofErr w:type="spellStart"/>
            <w:r w:rsidRPr="00CA697E">
              <w:rPr>
                <w:sz w:val="24"/>
                <w:szCs w:val="24"/>
                <w:lang w:val="ru-RU"/>
              </w:rPr>
              <w:t>инновационность</w:t>
            </w:r>
            <w:proofErr w:type="spellEnd"/>
            <w:r w:rsidRPr="00CA697E">
              <w:rPr>
                <w:sz w:val="24"/>
                <w:szCs w:val="24"/>
                <w:lang w:val="ru-RU"/>
              </w:rPr>
              <w:t xml:space="preserve"> подхода в бизнесе и потенциал на рынке; </w:t>
            </w:r>
          </w:p>
          <w:p w14:paraId="11938F2D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 xml:space="preserve">оценивать риски, связанные с бизнесом; </w:t>
            </w:r>
          </w:p>
          <w:p w14:paraId="64E85935" w14:textId="77777777" w:rsidR="00CA697E" w:rsidRPr="00A37B7C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A37B7C">
              <w:rPr>
                <w:sz w:val="24"/>
                <w:szCs w:val="24"/>
              </w:rPr>
              <w:t>анализировать</w:t>
            </w:r>
            <w:proofErr w:type="spellEnd"/>
            <w:r w:rsidRPr="00A37B7C">
              <w:rPr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sz w:val="24"/>
                <w:szCs w:val="24"/>
              </w:rPr>
              <w:t>бизнес-концепции</w:t>
            </w:r>
            <w:proofErr w:type="spellEnd"/>
            <w:r w:rsidRPr="00A37B7C">
              <w:rPr>
                <w:sz w:val="24"/>
                <w:szCs w:val="24"/>
              </w:rPr>
              <w:t xml:space="preserve">; </w:t>
            </w:r>
          </w:p>
          <w:p w14:paraId="40B3385F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lastRenderedPageBreak/>
              <w:t xml:space="preserve">предлагать идеи для дальнейшего развития; </w:t>
            </w:r>
          </w:p>
          <w:p w14:paraId="3686607D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>применять методы принятия оптимальных решений;</w:t>
            </w:r>
          </w:p>
          <w:p w14:paraId="5C307C4B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 xml:space="preserve">находить аргументы в пользу идей; </w:t>
            </w:r>
          </w:p>
          <w:p w14:paraId="4B1D1DC4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>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труда.</w:t>
            </w:r>
          </w:p>
        </w:tc>
        <w:tc>
          <w:tcPr>
            <w:tcW w:w="3827" w:type="dxa"/>
            <w:vAlign w:val="center"/>
          </w:tcPr>
          <w:p w14:paraId="370BBDD9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роли и значения бизнес-плана; </w:t>
            </w:r>
          </w:p>
          <w:p w14:paraId="587EF8E9" w14:textId="77777777" w:rsidR="00CA697E" w:rsidRPr="00A37B7C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A37B7C">
              <w:rPr>
                <w:rFonts w:eastAsia="Calibri"/>
                <w:sz w:val="24"/>
                <w:szCs w:val="24"/>
              </w:rPr>
              <w:t>основных</w:t>
            </w:r>
            <w:proofErr w:type="spellEnd"/>
            <w:r w:rsidRPr="00A37B7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rFonts w:eastAsia="Calibri"/>
                <w:sz w:val="24"/>
                <w:szCs w:val="24"/>
              </w:rPr>
              <w:t>функций</w:t>
            </w:r>
            <w:proofErr w:type="spellEnd"/>
            <w:r w:rsidRPr="00A37B7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rFonts w:eastAsia="Calibri"/>
                <w:sz w:val="24"/>
                <w:szCs w:val="24"/>
              </w:rPr>
              <w:t>бизнес-плана</w:t>
            </w:r>
            <w:proofErr w:type="spellEnd"/>
            <w:r w:rsidRPr="00A37B7C">
              <w:rPr>
                <w:rFonts w:eastAsia="Calibri"/>
                <w:sz w:val="24"/>
                <w:szCs w:val="24"/>
              </w:rPr>
              <w:t xml:space="preserve">; </w:t>
            </w:r>
          </w:p>
          <w:p w14:paraId="53601276" w14:textId="290E6F11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sz w:val="24"/>
                <w:szCs w:val="24"/>
                <w:lang w:val="ru-RU"/>
              </w:rPr>
              <w:t>классификации основных типов бизнес-планов;</w:t>
            </w:r>
          </w:p>
        </w:tc>
      </w:tr>
      <w:tr w:rsidR="00CA697E" w:rsidRPr="00000D17" w14:paraId="03B6E16E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4DDA0A6D" w14:textId="77777777" w:rsidR="00CA697E" w:rsidRDefault="00CA697E" w:rsidP="00CA697E">
            <w:pPr>
              <w:suppressAutoHyphens/>
            </w:pPr>
            <w:r w:rsidRPr="00A37B7C">
              <w:rPr>
                <w:iCs/>
                <w:sz w:val="24"/>
                <w:szCs w:val="24"/>
              </w:rPr>
              <w:lastRenderedPageBreak/>
              <w:t>ПК 2.6</w:t>
            </w:r>
            <w:r>
              <w:t xml:space="preserve"> </w:t>
            </w:r>
          </w:p>
          <w:p w14:paraId="40CEE2AC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>
              <w:t>(</w:t>
            </w:r>
            <w:r>
              <w:rPr>
                <w:iCs/>
                <w:sz w:val="24"/>
                <w:szCs w:val="24"/>
              </w:rPr>
              <w:t>н.4-5)</w:t>
            </w:r>
          </w:p>
        </w:tc>
        <w:tc>
          <w:tcPr>
            <w:tcW w:w="4536" w:type="dxa"/>
            <w:vAlign w:val="center"/>
          </w:tcPr>
          <w:p w14:paraId="5BDAA99D" w14:textId="77777777" w:rsidR="00CA697E" w:rsidRPr="00CA697E" w:rsidRDefault="00CA697E" w:rsidP="00CA697E">
            <w:pPr>
              <w:numPr>
                <w:ilvl w:val="0"/>
                <w:numId w:val="25"/>
              </w:numPr>
              <w:tabs>
                <w:tab w:val="left" w:pos="291"/>
              </w:tabs>
              <w:ind w:left="0" w:firstLine="0"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анализировать предпринимательскую деятельность с применением программных продуктов.</w:t>
            </w:r>
          </w:p>
        </w:tc>
        <w:tc>
          <w:tcPr>
            <w:tcW w:w="3827" w:type="dxa"/>
            <w:vAlign w:val="center"/>
          </w:tcPr>
          <w:p w14:paraId="6EA9D0A9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принципов и методов управления информационными данными с использованием информационных интеллектуальных технологий.</w:t>
            </w:r>
          </w:p>
        </w:tc>
      </w:tr>
      <w:tr w:rsidR="00CA697E" w:rsidRPr="00A37B7C" w14:paraId="350FB304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19F2DA28" w14:textId="77777777" w:rsidR="00CA697E" w:rsidRDefault="00CA697E" w:rsidP="00CA697E">
            <w:pPr>
              <w:suppressAutoHyphens/>
            </w:pPr>
            <w:r w:rsidRPr="00A37B7C">
              <w:rPr>
                <w:iCs/>
                <w:sz w:val="24"/>
                <w:szCs w:val="24"/>
              </w:rPr>
              <w:t>ПК 2.8.</w:t>
            </w:r>
            <w:r>
              <w:t xml:space="preserve"> </w:t>
            </w:r>
          </w:p>
          <w:p w14:paraId="14A7F5EB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>
              <w:t>(</w:t>
            </w:r>
            <w:r>
              <w:rPr>
                <w:iCs/>
                <w:sz w:val="24"/>
                <w:szCs w:val="24"/>
              </w:rPr>
              <w:t>н.4-5)</w:t>
            </w:r>
          </w:p>
        </w:tc>
        <w:tc>
          <w:tcPr>
            <w:tcW w:w="4536" w:type="dxa"/>
            <w:vAlign w:val="center"/>
          </w:tcPr>
          <w:p w14:paraId="0A91F37E" w14:textId="77777777" w:rsidR="00CA697E" w:rsidRPr="00CA697E" w:rsidRDefault="00CA697E" w:rsidP="00CA697E">
            <w:pPr>
              <w:widowControl w:val="0"/>
              <w:numPr>
                <w:ilvl w:val="0"/>
                <w:numId w:val="25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 xml:space="preserve">собирать информацию о </w:t>
            </w:r>
            <w:proofErr w:type="gramStart"/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бизнес-проблемах</w:t>
            </w:r>
            <w:proofErr w:type="gramEnd"/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;</w:t>
            </w:r>
          </w:p>
          <w:p w14:paraId="1C36E851" w14:textId="77777777" w:rsidR="00CA697E" w:rsidRPr="00CA697E" w:rsidRDefault="00CA697E" w:rsidP="00CA697E">
            <w:pPr>
              <w:widowControl w:val="0"/>
              <w:numPr>
                <w:ilvl w:val="0"/>
                <w:numId w:val="25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анализировать финансовую отчетность на предмет рисков, использования отчетов в анализе рисков;</w:t>
            </w:r>
          </w:p>
          <w:p w14:paraId="017B201B" w14:textId="77777777" w:rsidR="00CA697E" w:rsidRPr="00CA697E" w:rsidRDefault="00CA697E" w:rsidP="00CA697E">
            <w:pPr>
              <w:widowControl w:val="0"/>
              <w:numPr>
                <w:ilvl w:val="0"/>
                <w:numId w:val="25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предлагать организационно-управленческие решения, которые могут привести к повышению экономической эффективности деятельности организации;</w:t>
            </w:r>
          </w:p>
          <w:p w14:paraId="6B8B5385" w14:textId="77777777" w:rsidR="00CA697E" w:rsidRPr="00CA697E" w:rsidRDefault="00CA697E" w:rsidP="00CA697E">
            <w:pPr>
              <w:widowControl w:val="0"/>
              <w:numPr>
                <w:ilvl w:val="0"/>
                <w:numId w:val="25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/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 xml:space="preserve">оформлять результаты </w:t>
            </w:r>
            <w:proofErr w:type="gramStart"/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бизнес-анализа</w:t>
            </w:r>
            <w:proofErr w:type="gramEnd"/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 xml:space="preserve"> в соответствии с выбранными подходами.</w:t>
            </w:r>
          </w:p>
        </w:tc>
        <w:tc>
          <w:tcPr>
            <w:tcW w:w="3827" w:type="dxa"/>
            <w:vAlign w:val="center"/>
          </w:tcPr>
          <w:p w14:paraId="5B0FF97F" w14:textId="77777777" w:rsidR="00CA697E" w:rsidRPr="00A37B7C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iCs/>
                <w:sz w:val="24"/>
                <w:szCs w:val="24"/>
              </w:rPr>
            </w:pPr>
            <w:proofErr w:type="spellStart"/>
            <w:r w:rsidRPr="00A37B7C">
              <w:rPr>
                <w:rFonts w:eastAsia="Calibri"/>
                <w:iCs/>
                <w:sz w:val="24"/>
                <w:szCs w:val="24"/>
              </w:rPr>
              <w:t>понятия</w:t>
            </w:r>
            <w:proofErr w:type="spellEnd"/>
            <w:r w:rsidRPr="00A37B7C">
              <w:rPr>
                <w:rFonts w:eastAsia="Calibri"/>
                <w:iCs/>
                <w:sz w:val="24"/>
                <w:szCs w:val="24"/>
              </w:rPr>
              <w:t xml:space="preserve"> и </w:t>
            </w:r>
            <w:proofErr w:type="spellStart"/>
            <w:r w:rsidRPr="00A37B7C">
              <w:rPr>
                <w:rFonts w:eastAsia="Calibri"/>
                <w:iCs/>
                <w:sz w:val="24"/>
                <w:szCs w:val="24"/>
              </w:rPr>
              <w:t>видов</w:t>
            </w:r>
            <w:proofErr w:type="spellEnd"/>
            <w:r w:rsidRPr="00A37B7C">
              <w:rPr>
                <w:rFonts w:eastAsia="Calibri"/>
                <w:i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rFonts w:eastAsia="Calibri"/>
                <w:iCs/>
                <w:sz w:val="24"/>
                <w:szCs w:val="24"/>
              </w:rPr>
              <w:t>рисков</w:t>
            </w:r>
            <w:proofErr w:type="spellEnd"/>
            <w:r w:rsidRPr="00A37B7C">
              <w:rPr>
                <w:rFonts w:eastAsia="Calibri"/>
                <w:iCs/>
                <w:sz w:val="24"/>
                <w:szCs w:val="24"/>
              </w:rPr>
              <w:t xml:space="preserve">; </w:t>
            </w:r>
          </w:p>
          <w:p w14:paraId="0EE35CF9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методов оценки риска, связанных с бизнесом;</w:t>
            </w:r>
          </w:p>
          <w:p w14:paraId="43727C25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мер снижения риска, связанных с бизнесом;</w:t>
            </w:r>
          </w:p>
          <w:p w14:paraId="1A11806B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 xml:space="preserve">методов оценки выполнимости </w:t>
            </w:r>
            <w:proofErr w:type="gramStart"/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бизнес-идеи</w:t>
            </w:r>
            <w:proofErr w:type="gramEnd"/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;</w:t>
            </w:r>
            <w:r w:rsidRPr="00CA697E">
              <w:rPr>
                <w:rFonts w:eastAsia="Calibri"/>
                <w:b/>
                <w:iCs/>
                <w:sz w:val="24"/>
                <w:szCs w:val="24"/>
                <w:lang w:val="ru-RU"/>
              </w:rPr>
              <w:t xml:space="preserve"> </w:t>
            </w:r>
          </w:p>
          <w:p w14:paraId="2C784EB5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 xml:space="preserve">основных способов анализа и оценки рисков; </w:t>
            </w:r>
          </w:p>
          <w:p w14:paraId="1E703452" w14:textId="77777777" w:rsidR="00CA697E" w:rsidRPr="00A37B7C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iCs/>
                <w:sz w:val="24"/>
                <w:szCs w:val="24"/>
              </w:rPr>
            </w:pPr>
            <w:r w:rsidRPr="00A37B7C">
              <w:rPr>
                <w:rFonts w:eastAsia="Calibri"/>
                <w:iCs/>
                <w:sz w:val="24"/>
                <w:szCs w:val="24"/>
              </w:rPr>
              <w:t xml:space="preserve">- </w:t>
            </w:r>
            <w:proofErr w:type="spellStart"/>
            <w:r w:rsidRPr="00A37B7C">
              <w:rPr>
                <w:rFonts w:eastAsia="Calibri"/>
                <w:iCs/>
                <w:sz w:val="24"/>
                <w:szCs w:val="24"/>
              </w:rPr>
              <w:t>состава</w:t>
            </w:r>
            <w:proofErr w:type="spellEnd"/>
            <w:r w:rsidRPr="00A37B7C">
              <w:rPr>
                <w:rFonts w:eastAsia="Calibri"/>
                <w:i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rFonts w:eastAsia="Calibri"/>
                <w:iCs/>
                <w:sz w:val="24"/>
                <w:szCs w:val="24"/>
              </w:rPr>
              <w:t>моделей</w:t>
            </w:r>
            <w:proofErr w:type="spellEnd"/>
            <w:r w:rsidRPr="00A37B7C">
              <w:rPr>
                <w:rFonts w:eastAsia="Calibri"/>
                <w:i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rFonts w:eastAsia="Calibri"/>
                <w:iCs/>
                <w:sz w:val="24"/>
                <w:szCs w:val="24"/>
              </w:rPr>
              <w:t>оценки</w:t>
            </w:r>
            <w:proofErr w:type="spellEnd"/>
            <w:r w:rsidRPr="00A37B7C">
              <w:rPr>
                <w:rFonts w:eastAsia="Calibri"/>
                <w:i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rFonts w:eastAsia="Calibri"/>
                <w:iCs/>
                <w:sz w:val="24"/>
                <w:szCs w:val="24"/>
              </w:rPr>
              <w:t>риска</w:t>
            </w:r>
            <w:proofErr w:type="spellEnd"/>
            <w:r w:rsidRPr="00A37B7C">
              <w:rPr>
                <w:rFonts w:eastAsia="Calibri"/>
                <w:iCs/>
                <w:sz w:val="24"/>
                <w:szCs w:val="24"/>
              </w:rPr>
              <w:t>;</w:t>
            </w:r>
          </w:p>
          <w:p w14:paraId="5193FAF7" w14:textId="77777777" w:rsidR="00CA697E" w:rsidRPr="00A37B7C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iCs/>
                <w:sz w:val="24"/>
                <w:szCs w:val="24"/>
              </w:rPr>
            </w:pPr>
            <w:proofErr w:type="spellStart"/>
            <w:r w:rsidRPr="00A37B7C">
              <w:rPr>
                <w:rFonts w:eastAsia="Calibri"/>
                <w:iCs/>
                <w:sz w:val="24"/>
                <w:szCs w:val="24"/>
              </w:rPr>
              <w:t>способов</w:t>
            </w:r>
            <w:proofErr w:type="spellEnd"/>
            <w:r w:rsidRPr="00A37B7C">
              <w:rPr>
                <w:rFonts w:eastAsia="Calibri"/>
                <w:i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rFonts w:eastAsia="Calibri"/>
                <w:iCs/>
                <w:sz w:val="24"/>
                <w:szCs w:val="24"/>
              </w:rPr>
              <w:t>оценки</w:t>
            </w:r>
            <w:proofErr w:type="spellEnd"/>
            <w:r w:rsidRPr="00A37B7C">
              <w:rPr>
                <w:rFonts w:eastAsia="Calibri"/>
                <w:i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rFonts w:eastAsia="Calibri"/>
                <w:iCs/>
                <w:sz w:val="24"/>
                <w:szCs w:val="24"/>
              </w:rPr>
              <w:t>риска</w:t>
            </w:r>
            <w:proofErr w:type="spellEnd"/>
            <w:r w:rsidRPr="00A37B7C">
              <w:rPr>
                <w:rFonts w:eastAsia="Calibri"/>
                <w:i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rFonts w:eastAsia="Calibri"/>
                <w:iCs/>
                <w:sz w:val="24"/>
                <w:szCs w:val="24"/>
              </w:rPr>
              <w:t>ликвидности</w:t>
            </w:r>
            <w:proofErr w:type="spellEnd"/>
          </w:p>
        </w:tc>
      </w:tr>
      <w:tr w:rsidR="00CA697E" w:rsidRPr="00000D17" w14:paraId="72B02FDE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36537FC3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ОК 01</w:t>
            </w:r>
          </w:p>
        </w:tc>
        <w:tc>
          <w:tcPr>
            <w:tcW w:w="4536" w:type="dxa"/>
            <w:vAlign w:val="center"/>
          </w:tcPr>
          <w:p w14:paraId="3C59377A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697E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</w:t>
            </w:r>
            <w:r w:rsidRPr="00CA697E">
              <w:rPr>
                <w:iCs/>
                <w:sz w:val="24"/>
                <w:szCs w:val="24"/>
              </w:rPr>
              <w:t xml:space="preserve"> </w:t>
            </w:r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проблему в профессиональном и/или социальном контексте; анализировать задачу и/или проблему и выделять её составные части; </w:t>
            </w:r>
          </w:p>
          <w:p w14:paraId="45B222C7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определять этапы решения задачи; </w:t>
            </w:r>
          </w:p>
          <w:p w14:paraId="5DED15DE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>выявлять и эффективно искать</w:t>
            </w:r>
            <w:proofErr w:type="gramEnd"/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информацию, необходимую для решения задачи и/или проблемы; </w:t>
            </w:r>
          </w:p>
          <w:p w14:paraId="6B6CBCDD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>составлять план действия;</w:t>
            </w:r>
          </w:p>
          <w:p w14:paraId="4596549C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определять необходимые ресурсы; </w:t>
            </w:r>
          </w:p>
          <w:p w14:paraId="3338B4EC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  <w:proofErr w:type="gramEnd"/>
          </w:p>
          <w:p w14:paraId="218189D1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реализовывать составленный план; </w:t>
            </w:r>
          </w:p>
          <w:p w14:paraId="0190E6BB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i/>
              </w:rPr>
            </w:pPr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827" w:type="dxa"/>
            <w:vAlign w:val="center"/>
          </w:tcPr>
          <w:p w14:paraId="2EF03235" w14:textId="77777777" w:rsidR="00CA697E" w:rsidRPr="009A682B" w:rsidRDefault="00CA697E" w:rsidP="00CA697E">
            <w:pPr>
              <w:pStyle w:val="af"/>
              <w:numPr>
                <w:ilvl w:val="0"/>
                <w:numId w:val="29"/>
              </w:numPr>
              <w:tabs>
                <w:tab w:val="left" w:pos="291"/>
              </w:tabs>
              <w:suppressAutoHyphens/>
              <w:ind w:left="34" w:hanging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A682B">
              <w:rPr>
                <w:rFonts w:ascii="Times New Roman" w:hAnsi="Times New Roman"/>
                <w:iCs/>
                <w:sz w:val="24"/>
                <w:szCs w:val="24"/>
              </w:rPr>
              <w:t xml:space="preserve">основные источники информации и ресурсы для решения задач и проблем в профессиональном и/или социальном контексте; </w:t>
            </w:r>
          </w:p>
          <w:p w14:paraId="4FC2DD6B" w14:textId="77777777" w:rsidR="00CA697E" w:rsidRPr="009A682B" w:rsidRDefault="00CA697E" w:rsidP="00CA697E">
            <w:pPr>
              <w:pStyle w:val="af"/>
              <w:numPr>
                <w:ilvl w:val="0"/>
                <w:numId w:val="29"/>
              </w:numPr>
              <w:tabs>
                <w:tab w:val="left" w:pos="291"/>
              </w:tabs>
              <w:suppressAutoHyphens/>
              <w:ind w:left="34" w:hanging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A682B">
              <w:rPr>
                <w:rFonts w:ascii="Times New Roman" w:hAnsi="Times New Roman"/>
                <w:iCs/>
                <w:sz w:val="24"/>
                <w:szCs w:val="24"/>
              </w:rPr>
              <w:t xml:space="preserve">алгоритмы выполнения работ в </w:t>
            </w:r>
            <w:proofErr w:type="gramStart"/>
            <w:r w:rsidRPr="009A682B">
              <w:rPr>
                <w:rFonts w:ascii="Times New Roman" w:hAnsi="Times New Roman"/>
                <w:iCs/>
                <w:sz w:val="24"/>
                <w:szCs w:val="24"/>
              </w:rPr>
              <w:t>профессиональной</w:t>
            </w:r>
            <w:proofErr w:type="gramEnd"/>
            <w:r w:rsidRPr="009A682B">
              <w:rPr>
                <w:rFonts w:ascii="Times New Roman" w:hAnsi="Times New Roman"/>
                <w:iCs/>
                <w:sz w:val="24"/>
                <w:szCs w:val="24"/>
              </w:rPr>
              <w:t xml:space="preserve"> и смежных областях;</w:t>
            </w:r>
          </w:p>
          <w:p w14:paraId="01B51FC3" w14:textId="77777777" w:rsidR="00CA697E" w:rsidRPr="009A682B" w:rsidRDefault="00CA697E" w:rsidP="00CA697E">
            <w:pPr>
              <w:pStyle w:val="af"/>
              <w:numPr>
                <w:ilvl w:val="0"/>
                <w:numId w:val="29"/>
              </w:numPr>
              <w:tabs>
                <w:tab w:val="left" w:pos="291"/>
              </w:tabs>
              <w:suppressAutoHyphens/>
              <w:ind w:left="34" w:hanging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9A682B">
              <w:rPr>
                <w:rFonts w:ascii="Times New Roman" w:hAnsi="Times New Roman"/>
                <w:iCs/>
                <w:sz w:val="24"/>
                <w:szCs w:val="24"/>
              </w:rPr>
              <w:t>методы работы в профессиональной и смежных сферах;</w:t>
            </w:r>
            <w:proofErr w:type="gramEnd"/>
          </w:p>
          <w:p w14:paraId="1C903B62" w14:textId="77777777" w:rsidR="00CA697E" w:rsidRPr="009A682B" w:rsidRDefault="00CA697E" w:rsidP="00CA697E">
            <w:pPr>
              <w:pStyle w:val="af"/>
              <w:numPr>
                <w:ilvl w:val="0"/>
                <w:numId w:val="29"/>
              </w:numPr>
              <w:tabs>
                <w:tab w:val="left" w:pos="291"/>
              </w:tabs>
              <w:suppressAutoHyphens/>
              <w:ind w:left="34" w:hanging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A682B">
              <w:rPr>
                <w:rFonts w:ascii="Times New Roman" w:hAnsi="Times New Roman"/>
                <w:iCs/>
                <w:sz w:val="24"/>
                <w:szCs w:val="24"/>
              </w:rPr>
              <w:t>структуру плана для решения задач;</w:t>
            </w:r>
          </w:p>
          <w:p w14:paraId="6442D347" w14:textId="77777777" w:rsidR="00CA697E" w:rsidRPr="00CA697E" w:rsidRDefault="00CA697E" w:rsidP="00CA697E">
            <w:pPr>
              <w:pStyle w:val="af"/>
              <w:numPr>
                <w:ilvl w:val="0"/>
                <w:numId w:val="29"/>
              </w:numPr>
              <w:tabs>
                <w:tab w:val="left" w:pos="291"/>
              </w:tabs>
              <w:suppressAutoHyphens/>
              <w:ind w:left="34" w:hanging="34"/>
              <w:jc w:val="both"/>
              <w:rPr>
                <w:i/>
              </w:rPr>
            </w:pPr>
            <w:r w:rsidRPr="009A682B">
              <w:rPr>
                <w:rFonts w:ascii="Times New Roman" w:hAnsi="Times New Roman"/>
                <w:iCs/>
                <w:sz w:val="24"/>
                <w:szCs w:val="24"/>
              </w:rPr>
              <w:t xml:space="preserve">порядок </w:t>
            </w:r>
            <w:proofErr w:type="gramStart"/>
            <w:r w:rsidRPr="009A682B">
              <w:rPr>
                <w:rFonts w:ascii="Times New Roman" w:hAnsi="Times New Roman"/>
                <w:iCs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  <w:r w:rsidRPr="009A682B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CA697E" w:rsidRPr="00000D17" w14:paraId="32A5629E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6C29591F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ОК 02</w:t>
            </w:r>
          </w:p>
        </w:tc>
        <w:tc>
          <w:tcPr>
            <w:tcW w:w="4536" w:type="dxa"/>
            <w:vAlign w:val="center"/>
          </w:tcPr>
          <w:p w14:paraId="094CF5AC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определять задачи для поиска информации;</w:t>
            </w:r>
          </w:p>
          <w:p w14:paraId="68798140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определять необходимые источники информации;</w:t>
            </w:r>
          </w:p>
          <w:p w14:paraId="1860762E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lastRenderedPageBreak/>
              <w:t>планировать процесс поиска;</w:t>
            </w:r>
          </w:p>
          <w:p w14:paraId="47A274D6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 xml:space="preserve">структурировать получаемую информацию; </w:t>
            </w:r>
          </w:p>
          <w:p w14:paraId="3E692370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 xml:space="preserve">выделять наиболее </w:t>
            </w:r>
            <w:proofErr w:type="gramStart"/>
            <w:r w:rsidRPr="00CA697E">
              <w:rPr>
                <w:iCs/>
                <w:sz w:val="24"/>
                <w:szCs w:val="24"/>
                <w:lang w:val="ru-RU"/>
              </w:rPr>
              <w:t>значимое</w:t>
            </w:r>
            <w:proofErr w:type="gramEnd"/>
            <w:r w:rsidRPr="00CA697E">
              <w:rPr>
                <w:iCs/>
                <w:sz w:val="24"/>
                <w:szCs w:val="24"/>
                <w:lang w:val="ru-RU"/>
              </w:rPr>
              <w:t xml:space="preserve"> в перечне информации;</w:t>
            </w:r>
          </w:p>
          <w:p w14:paraId="62815687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оценивать практическую значимость результатов поиска;</w:t>
            </w:r>
          </w:p>
          <w:p w14:paraId="16E166E4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14:paraId="6034F73E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использовать современное программное обеспечение;</w:t>
            </w:r>
          </w:p>
          <w:p w14:paraId="6AFDEB20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использовать различные цифровые средства для решения профессиональных задач.</w:t>
            </w:r>
          </w:p>
        </w:tc>
        <w:tc>
          <w:tcPr>
            <w:tcW w:w="3827" w:type="dxa"/>
            <w:vAlign w:val="center"/>
          </w:tcPr>
          <w:p w14:paraId="2A321028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lastRenderedPageBreak/>
              <w:t>номенклатура информационных источников, применяемых в профессиональной деятельности;</w:t>
            </w:r>
          </w:p>
          <w:p w14:paraId="5DA286CD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 xml:space="preserve">приемы структурирования </w:t>
            </w:r>
            <w:r w:rsidRPr="00CA697E">
              <w:rPr>
                <w:iCs/>
                <w:sz w:val="24"/>
                <w:szCs w:val="24"/>
                <w:lang w:val="ru-RU"/>
              </w:rPr>
              <w:lastRenderedPageBreak/>
              <w:t xml:space="preserve">информации; </w:t>
            </w:r>
          </w:p>
          <w:p w14:paraId="3F1A501F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 xml:space="preserve">формат оформления результатов поиска информации, </w:t>
            </w:r>
            <w:r w:rsidRPr="00CA697E">
              <w:rPr>
                <w:bCs/>
                <w:iCs/>
                <w:sz w:val="24"/>
                <w:szCs w:val="24"/>
                <w:lang w:val="ru-RU"/>
              </w:rPr>
              <w:t>современные средства и устройства информатизации;</w:t>
            </w:r>
          </w:p>
          <w:p w14:paraId="6F809372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порядок их применения и программное обеспечение в профессиональной деятельности, в том числе с использованием цифровых средств.</w:t>
            </w:r>
          </w:p>
        </w:tc>
      </w:tr>
      <w:tr w:rsidR="00CA697E" w:rsidRPr="00A37B7C" w14:paraId="05F4F5B5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0DC517F3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lastRenderedPageBreak/>
              <w:t>ОК 03</w:t>
            </w:r>
          </w:p>
        </w:tc>
        <w:tc>
          <w:tcPr>
            <w:tcW w:w="4536" w:type="dxa"/>
            <w:vAlign w:val="center"/>
          </w:tcPr>
          <w:p w14:paraId="5D3482DE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CA697E">
              <w:rPr>
                <w:sz w:val="24"/>
                <w:szCs w:val="24"/>
                <w:lang w:val="ru-RU"/>
              </w:rPr>
              <w:t xml:space="preserve">применять современную научную профессиональную терминологию; </w:t>
            </w:r>
          </w:p>
          <w:p w14:paraId="428D6454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A697E">
              <w:rPr>
                <w:sz w:val="24"/>
                <w:szCs w:val="24"/>
                <w:lang w:val="ru-RU"/>
              </w:rPr>
              <w:t>определять и выстраивать</w:t>
            </w:r>
            <w:proofErr w:type="gramEnd"/>
            <w:r w:rsidRPr="00CA697E">
              <w:rPr>
                <w:sz w:val="24"/>
                <w:szCs w:val="24"/>
                <w:lang w:val="ru-RU"/>
              </w:rPr>
              <w:t xml:space="preserve"> траектории профессионального развития и самообразования; </w:t>
            </w:r>
          </w:p>
          <w:p w14:paraId="454EB0A6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z w:val="24"/>
                <w:szCs w:val="24"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t xml:space="preserve">презентовать идеи открытия собственного дела в профессиональной деятельности; </w:t>
            </w:r>
          </w:p>
          <w:p w14:paraId="76DBAABD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14:paraId="64321E14" w14:textId="77777777" w:rsidR="00CA697E" w:rsidRPr="00A37B7C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sz w:val="24"/>
                <w:szCs w:val="24"/>
              </w:rPr>
            </w:pPr>
            <w:proofErr w:type="spellStart"/>
            <w:r w:rsidRPr="00A37B7C">
              <w:rPr>
                <w:iCs/>
                <w:sz w:val="24"/>
                <w:szCs w:val="24"/>
              </w:rPr>
              <w:t>определять</w:t>
            </w:r>
            <w:proofErr w:type="spellEnd"/>
            <w:r w:rsidRPr="00A37B7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iCs/>
                <w:sz w:val="24"/>
                <w:szCs w:val="24"/>
              </w:rPr>
              <w:t>источники</w:t>
            </w:r>
            <w:proofErr w:type="spellEnd"/>
            <w:r w:rsidRPr="00A37B7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iCs/>
                <w:sz w:val="24"/>
                <w:szCs w:val="24"/>
              </w:rPr>
              <w:t>финансирования</w:t>
            </w:r>
            <w:proofErr w:type="spellEnd"/>
          </w:p>
        </w:tc>
        <w:tc>
          <w:tcPr>
            <w:tcW w:w="3827" w:type="dxa"/>
            <w:vAlign w:val="center"/>
          </w:tcPr>
          <w:p w14:paraId="71B8C432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содержание актуальной нормативно-правовой документации;</w:t>
            </w:r>
          </w:p>
          <w:p w14:paraId="584BB7AF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современная научная и профессиональная терминология;</w:t>
            </w:r>
          </w:p>
          <w:p w14:paraId="6BD2A8C9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возможные траектории профессионального развития и самообразования;</w:t>
            </w:r>
          </w:p>
          <w:p w14:paraId="0BA21CA9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z w:val="24"/>
                <w:szCs w:val="24"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t>основы предпринимательской деятельности;</w:t>
            </w:r>
          </w:p>
          <w:p w14:paraId="653239C3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z w:val="24"/>
                <w:szCs w:val="24"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t xml:space="preserve">основы финансовой грамотности; </w:t>
            </w:r>
          </w:p>
          <w:p w14:paraId="52DEDAC9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z w:val="24"/>
                <w:szCs w:val="24"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t xml:space="preserve">правила разработки бизнес-планов; </w:t>
            </w:r>
          </w:p>
          <w:p w14:paraId="4A7C2EE8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z w:val="24"/>
                <w:szCs w:val="24"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t>порядок выстраивания презентации;</w:t>
            </w:r>
          </w:p>
          <w:p w14:paraId="1920449D" w14:textId="77777777" w:rsidR="00CA697E" w:rsidRPr="00A37B7C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</w:rPr>
            </w:pPr>
            <w:proofErr w:type="spellStart"/>
            <w:proofErr w:type="gramStart"/>
            <w:r w:rsidRPr="00A37B7C">
              <w:rPr>
                <w:bCs/>
                <w:sz w:val="24"/>
                <w:szCs w:val="24"/>
              </w:rPr>
              <w:t>кредитные</w:t>
            </w:r>
            <w:proofErr w:type="spellEnd"/>
            <w:proofErr w:type="gramEnd"/>
            <w:r w:rsidRPr="00A37B7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bCs/>
                <w:sz w:val="24"/>
                <w:szCs w:val="24"/>
              </w:rPr>
              <w:t>банковские</w:t>
            </w:r>
            <w:proofErr w:type="spellEnd"/>
            <w:r w:rsidRPr="00A37B7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bCs/>
                <w:sz w:val="24"/>
                <w:szCs w:val="24"/>
              </w:rPr>
              <w:t>продукты</w:t>
            </w:r>
            <w:proofErr w:type="spellEnd"/>
            <w:r w:rsidRPr="00A37B7C">
              <w:rPr>
                <w:bCs/>
                <w:sz w:val="24"/>
                <w:szCs w:val="24"/>
              </w:rPr>
              <w:t>.</w:t>
            </w:r>
          </w:p>
        </w:tc>
      </w:tr>
      <w:tr w:rsidR="00CA697E" w:rsidRPr="00A37B7C" w14:paraId="385FD1DE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2182DCD9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ОК 04</w:t>
            </w:r>
          </w:p>
        </w:tc>
        <w:tc>
          <w:tcPr>
            <w:tcW w:w="4536" w:type="dxa"/>
            <w:vAlign w:val="center"/>
          </w:tcPr>
          <w:p w14:paraId="345F3E3C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pacing w:val="-4"/>
                <w:sz w:val="24"/>
                <w:szCs w:val="24"/>
                <w:lang w:val="ru-RU"/>
              </w:rPr>
            </w:pPr>
            <w:r w:rsidRPr="00CA697E">
              <w:rPr>
                <w:bCs/>
                <w:spacing w:val="-4"/>
                <w:sz w:val="24"/>
                <w:szCs w:val="24"/>
                <w:lang w:val="ru-RU"/>
              </w:rPr>
              <w:t>организовывать работу коллектива и команды;</w:t>
            </w:r>
          </w:p>
          <w:p w14:paraId="44E34FA0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lang w:val="ru-RU"/>
              </w:rPr>
            </w:pPr>
            <w:r w:rsidRPr="00CA697E">
              <w:rPr>
                <w:bCs/>
                <w:spacing w:val="-4"/>
                <w:sz w:val="24"/>
                <w:szCs w:val="24"/>
                <w:lang w:val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827" w:type="dxa"/>
            <w:vAlign w:val="center"/>
          </w:tcPr>
          <w:p w14:paraId="5F728012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z w:val="24"/>
                <w:szCs w:val="24"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14:paraId="46A80F4D" w14:textId="77777777" w:rsidR="00CA697E" w:rsidRPr="00A37B7C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</w:rPr>
            </w:pPr>
            <w:proofErr w:type="spellStart"/>
            <w:r w:rsidRPr="00A37B7C">
              <w:rPr>
                <w:bCs/>
                <w:sz w:val="24"/>
                <w:szCs w:val="24"/>
              </w:rPr>
              <w:t>основы</w:t>
            </w:r>
            <w:proofErr w:type="spellEnd"/>
            <w:r w:rsidRPr="00A37B7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bCs/>
                <w:sz w:val="24"/>
                <w:szCs w:val="24"/>
              </w:rPr>
              <w:t>проектной</w:t>
            </w:r>
            <w:proofErr w:type="spellEnd"/>
            <w:r w:rsidRPr="00A37B7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bCs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A697E" w:rsidRPr="00000D17" w14:paraId="6B0C678B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4F0303C5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ОК 06</w:t>
            </w:r>
          </w:p>
        </w:tc>
        <w:tc>
          <w:tcPr>
            <w:tcW w:w="4536" w:type="dxa"/>
            <w:vAlign w:val="center"/>
          </w:tcPr>
          <w:p w14:paraId="41B47967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описывать значимость своей специальности;</w:t>
            </w:r>
          </w:p>
          <w:p w14:paraId="43A24048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применять стандарты антикоррупционного поведения</w:t>
            </w:r>
          </w:p>
        </w:tc>
        <w:tc>
          <w:tcPr>
            <w:tcW w:w="3827" w:type="dxa"/>
            <w:vAlign w:val="center"/>
          </w:tcPr>
          <w:p w14:paraId="4288D828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сущность гражданско-патриотической позиции, общечеловеческих ценностей;</w:t>
            </w:r>
          </w:p>
          <w:p w14:paraId="16D953BF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значимость профессиональной деятельности по профессии (специальности);</w:t>
            </w:r>
          </w:p>
          <w:p w14:paraId="2A6E785E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стандарты антикоррупционного поведения и последствия его нарушения</w:t>
            </w:r>
          </w:p>
        </w:tc>
      </w:tr>
      <w:tr w:rsidR="00CA697E" w:rsidRPr="00000D17" w14:paraId="0479C975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151FC39E" w14:textId="4D453A62" w:rsidR="00CA697E" w:rsidRPr="00A37B7C" w:rsidRDefault="00CA697E" w:rsidP="00CA697E">
            <w:pPr>
              <w:suppressAutoHyphens/>
              <w:rPr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ОК 07</w:t>
            </w:r>
          </w:p>
        </w:tc>
        <w:tc>
          <w:tcPr>
            <w:tcW w:w="4536" w:type="dxa"/>
            <w:vAlign w:val="center"/>
          </w:tcPr>
          <w:p w14:paraId="7EA0425C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 xml:space="preserve">соблюдать нормы экологической безопасности; </w:t>
            </w:r>
          </w:p>
          <w:p w14:paraId="651ECBF0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определять направления ресурсосбережения в рамках профессиональной деятельности;</w:t>
            </w:r>
          </w:p>
          <w:p w14:paraId="6982B497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z w:val="24"/>
                <w:szCs w:val="24"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t>осуществлять работу с соблюдением принципов бережливого производства;</w:t>
            </w:r>
          </w:p>
          <w:p w14:paraId="5656EF1A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lastRenderedPageBreak/>
              <w:t>организовывать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3827" w:type="dxa"/>
            <w:vAlign w:val="center"/>
          </w:tcPr>
          <w:p w14:paraId="601FA803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lastRenderedPageBreak/>
              <w:t>правила экологической безопасности при ведении профессиональной деятельности;</w:t>
            </w:r>
          </w:p>
          <w:p w14:paraId="397D66B0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основные ресурсы, задействованные в профессиональной деятельности;</w:t>
            </w:r>
          </w:p>
          <w:p w14:paraId="1AD9417C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 xml:space="preserve">пути обеспечения </w:t>
            </w:r>
            <w:r w:rsidRPr="00CA697E">
              <w:rPr>
                <w:bCs/>
                <w:iCs/>
                <w:sz w:val="24"/>
                <w:szCs w:val="24"/>
                <w:lang w:val="ru-RU"/>
              </w:rPr>
              <w:lastRenderedPageBreak/>
              <w:t>ресурсосбережения;</w:t>
            </w:r>
          </w:p>
          <w:p w14:paraId="1BB1F9D5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принципы бережливого производства;</w:t>
            </w:r>
          </w:p>
          <w:p w14:paraId="15CA144F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основные направления изменения климатических условий региона.</w:t>
            </w:r>
          </w:p>
        </w:tc>
      </w:tr>
      <w:tr w:rsidR="00CA697E" w:rsidRPr="00000D17" w14:paraId="4162AAE8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4F324E2B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lastRenderedPageBreak/>
              <w:t>ОК 09</w:t>
            </w:r>
          </w:p>
        </w:tc>
        <w:tc>
          <w:tcPr>
            <w:tcW w:w="4536" w:type="dxa"/>
            <w:vAlign w:val="center"/>
          </w:tcPr>
          <w:p w14:paraId="57ED9818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50F0ADB4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участвовать в диалогах на знакомые общие и профессиональные темы;</w:t>
            </w:r>
          </w:p>
          <w:p w14:paraId="3C44BC31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 xml:space="preserve">строить простые высказывания о себе </w:t>
            </w:r>
            <w:proofErr w:type="gramStart"/>
            <w:r w:rsidRPr="00CA697E">
              <w:rPr>
                <w:iCs/>
                <w:sz w:val="24"/>
                <w:szCs w:val="24"/>
                <w:lang w:val="ru-RU"/>
              </w:rPr>
              <w:t>и</w:t>
            </w:r>
            <w:proofErr w:type="gramEnd"/>
            <w:r w:rsidRPr="00CA697E">
              <w:rPr>
                <w:iCs/>
                <w:sz w:val="24"/>
                <w:szCs w:val="24"/>
                <w:lang w:val="ru-RU"/>
              </w:rPr>
              <w:t xml:space="preserve"> о своей профессиональной деятельности;</w:t>
            </w:r>
          </w:p>
          <w:p w14:paraId="33F4698F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 xml:space="preserve">кратко </w:t>
            </w:r>
            <w:proofErr w:type="gramStart"/>
            <w:r w:rsidRPr="00CA697E">
              <w:rPr>
                <w:iCs/>
                <w:sz w:val="24"/>
                <w:szCs w:val="24"/>
                <w:lang w:val="ru-RU"/>
              </w:rPr>
              <w:t>обосновывать и объяснять</w:t>
            </w:r>
            <w:proofErr w:type="gramEnd"/>
            <w:r w:rsidRPr="00CA697E">
              <w:rPr>
                <w:iCs/>
                <w:sz w:val="24"/>
                <w:szCs w:val="24"/>
                <w:lang w:val="ru-RU"/>
              </w:rPr>
              <w:t xml:space="preserve"> свои действия (текущие и планируемые);</w:t>
            </w:r>
          </w:p>
          <w:p w14:paraId="428270E9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3827" w:type="dxa"/>
            <w:vAlign w:val="center"/>
          </w:tcPr>
          <w:p w14:paraId="21326BF2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правила построения простых и сложных предложений на профессиональные темы;</w:t>
            </w:r>
          </w:p>
          <w:p w14:paraId="2663D977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основные общеупотребительные глаголы (бытовая и профессиональная лексика);</w:t>
            </w:r>
          </w:p>
          <w:p w14:paraId="5F9A66B2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лексический минимум, относящийся к описанию предметов, средств и процессов профессиональной деятельности.</w:t>
            </w:r>
          </w:p>
        </w:tc>
      </w:tr>
    </w:tbl>
    <w:p w14:paraId="00AF4716" w14:textId="77777777" w:rsidR="006751D6" w:rsidRPr="00CA697E" w:rsidRDefault="006751D6" w:rsidP="006751D6">
      <w:pPr>
        <w:suppressAutoHyphens/>
        <w:spacing w:before="240" w:after="240"/>
        <w:jc w:val="center"/>
        <w:rPr>
          <w:rFonts w:eastAsia="Calibri"/>
          <w:b/>
          <w:sz w:val="24"/>
          <w:szCs w:val="24"/>
          <w:lang w:val="ru-RU"/>
        </w:rPr>
      </w:pPr>
      <w:r w:rsidRPr="00CA697E">
        <w:rPr>
          <w:rFonts w:eastAsia="Calibri"/>
          <w:b/>
          <w:sz w:val="24"/>
          <w:szCs w:val="24"/>
          <w:lang w:val="ru-RU"/>
        </w:rPr>
        <w:t>2. СТРУКТУРА И СОДЕРЖАНИЕ УЧЕБНОЙ ДИСЦИПЛИНЫ</w:t>
      </w:r>
    </w:p>
    <w:p w14:paraId="5F46CB5E" w14:textId="77777777" w:rsidR="006751D6" w:rsidRPr="00CA697E" w:rsidRDefault="006751D6" w:rsidP="006751D6">
      <w:pPr>
        <w:suppressAutoHyphens/>
        <w:spacing w:after="240"/>
        <w:ind w:firstLine="709"/>
        <w:rPr>
          <w:rFonts w:eastAsia="Calibri"/>
          <w:b/>
          <w:sz w:val="24"/>
          <w:szCs w:val="24"/>
          <w:lang w:val="ru-RU"/>
        </w:rPr>
      </w:pPr>
      <w:r w:rsidRPr="00CA697E">
        <w:rPr>
          <w:rFonts w:eastAsia="Calibri"/>
          <w:b/>
          <w:sz w:val="24"/>
          <w:szCs w:val="24"/>
          <w:lang w:val="ru-RU"/>
        </w:rPr>
        <w:t>2.1. Объем учебной дисциплины и виды учебной работы</w:t>
      </w:r>
    </w:p>
    <w:tbl>
      <w:tblPr>
        <w:tblW w:w="49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198"/>
        <w:gridCol w:w="2458"/>
      </w:tblGrid>
      <w:tr w:rsidR="006751D6" w:rsidRPr="00CA697E" w14:paraId="2AF07E98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4ADB7" w14:textId="77777777" w:rsidR="006751D6" w:rsidRPr="00CA697E" w:rsidRDefault="006751D6">
            <w:pPr>
              <w:suppressAutoHyphens/>
              <w:spacing w:after="160" w:line="256" w:lineRule="auto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b/>
                <w:sz w:val="22"/>
                <w:szCs w:val="22"/>
                <w:lang w:val="ru-RU"/>
              </w:rPr>
              <w:t>Вид учебной работы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91F3E" w14:textId="77777777" w:rsidR="006751D6" w:rsidRPr="00CA697E" w:rsidRDefault="006751D6">
            <w:pPr>
              <w:suppressAutoHyphens/>
              <w:spacing w:after="160" w:line="256" w:lineRule="auto"/>
              <w:jc w:val="center"/>
              <w:rPr>
                <w:rFonts w:eastAsia="Calibri"/>
                <w:b/>
                <w:iCs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b/>
                <w:iCs/>
                <w:sz w:val="22"/>
                <w:szCs w:val="22"/>
                <w:lang w:val="ru-RU"/>
              </w:rPr>
              <w:t>Объем в часах</w:t>
            </w:r>
          </w:p>
        </w:tc>
      </w:tr>
      <w:tr w:rsidR="009A682B" w:rsidRPr="00CA697E" w14:paraId="77F67129" w14:textId="77777777" w:rsidTr="00CA697E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54470" w14:textId="77777777" w:rsidR="009A682B" w:rsidRPr="00CA697E" w:rsidRDefault="009A682B">
            <w:pPr>
              <w:suppressAutoHyphens/>
              <w:spacing w:line="256" w:lineRule="auto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b/>
                <w:sz w:val="22"/>
                <w:szCs w:val="22"/>
                <w:lang w:val="ru-RU"/>
              </w:rPr>
              <w:t>Объем образовательной программы учебной дисциплины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F77E0" w14:textId="565FAD2D" w:rsidR="009A682B" w:rsidRPr="00CA697E" w:rsidRDefault="00721D23" w:rsidP="00CA697E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79</w:t>
            </w:r>
          </w:p>
        </w:tc>
      </w:tr>
      <w:tr w:rsidR="009A682B" w:rsidRPr="00CA697E" w14:paraId="55DB4F33" w14:textId="77777777" w:rsidTr="00CA697E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03937" w14:textId="77777777" w:rsidR="009A682B" w:rsidRPr="00CA697E" w:rsidRDefault="009A682B">
            <w:pPr>
              <w:suppressAutoHyphens/>
              <w:spacing w:line="256" w:lineRule="auto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b/>
                <w:sz w:val="22"/>
                <w:szCs w:val="22"/>
                <w:lang w:val="ru-RU"/>
              </w:rPr>
              <w:t xml:space="preserve">в </w:t>
            </w:r>
            <w:proofErr w:type="spellStart"/>
            <w:r w:rsidRPr="00CA697E">
              <w:rPr>
                <w:rFonts w:eastAsia="Calibri"/>
                <w:b/>
                <w:sz w:val="22"/>
                <w:szCs w:val="22"/>
                <w:lang w:val="ru-RU"/>
              </w:rPr>
              <w:t>т.ч</w:t>
            </w:r>
            <w:proofErr w:type="spellEnd"/>
            <w:r w:rsidRPr="00CA697E">
              <w:rPr>
                <w:rFonts w:eastAsia="Calibri"/>
                <w:b/>
                <w:sz w:val="22"/>
                <w:szCs w:val="22"/>
                <w:lang w:val="ru-RU"/>
              </w:rPr>
              <w:t>. в форме практической подготовки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FDA02" w14:textId="73C6372D" w:rsidR="009A682B" w:rsidRPr="00CA697E" w:rsidRDefault="009A682B" w:rsidP="00CA697E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</w:tr>
      <w:tr w:rsidR="006751D6" w:rsidRPr="00CA697E" w14:paraId="403D6F64" w14:textId="77777777" w:rsidTr="006751D6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A3483" w14:textId="77777777" w:rsidR="006751D6" w:rsidRPr="00CA697E" w:rsidRDefault="006751D6">
            <w:pPr>
              <w:suppressAutoHyphens/>
              <w:spacing w:line="256" w:lineRule="auto"/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sz w:val="22"/>
                <w:szCs w:val="22"/>
                <w:lang w:val="ru-RU"/>
              </w:rPr>
              <w:t>в т. ч.:</w:t>
            </w:r>
          </w:p>
        </w:tc>
      </w:tr>
      <w:tr w:rsidR="009A682B" w:rsidRPr="00CA697E" w14:paraId="1816C3F1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71517" w14:textId="77777777" w:rsidR="009A682B" w:rsidRPr="00CA697E" w:rsidRDefault="009A682B">
            <w:pPr>
              <w:suppressAutoHyphens/>
              <w:spacing w:line="256" w:lineRule="auto"/>
              <w:rPr>
                <w:rFonts w:eastAsia="Calibri"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sz w:val="22"/>
                <w:szCs w:val="22"/>
                <w:lang w:val="ru-RU"/>
              </w:rPr>
              <w:t>теоретическое обучение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0CAF4" w14:textId="3D25744B" w:rsidR="009A682B" w:rsidRPr="00CA697E" w:rsidRDefault="009A682B">
            <w:pPr>
              <w:suppressAutoHyphens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</w:tr>
      <w:tr w:rsidR="009A682B" w:rsidRPr="00CA697E" w14:paraId="73C49AE2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7AB19" w14:textId="77777777" w:rsidR="009A682B" w:rsidRPr="00CA697E" w:rsidRDefault="009A682B">
            <w:pPr>
              <w:suppressAutoHyphens/>
              <w:spacing w:line="256" w:lineRule="auto"/>
              <w:rPr>
                <w:rFonts w:eastAsia="Calibri"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sz w:val="22"/>
                <w:szCs w:val="22"/>
                <w:lang w:val="ru-RU"/>
              </w:rPr>
              <w:t>практические занятия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BC0E9" w14:textId="3C15835A" w:rsidR="009A682B" w:rsidRPr="00CA697E" w:rsidRDefault="009A682B">
            <w:pPr>
              <w:suppressAutoHyphens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</w:tr>
      <w:tr w:rsidR="009A682B" w:rsidRPr="00CA697E" w14:paraId="596A124D" w14:textId="77777777" w:rsidTr="006751D6">
        <w:trPr>
          <w:trHeight w:val="267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6D433" w14:textId="77777777" w:rsidR="009A682B" w:rsidRPr="00CA697E" w:rsidRDefault="009A682B">
            <w:pPr>
              <w:suppressAutoHyphens/>
              <w:spacing w:line="256" w:lineRule="auto"/>
              <w:rPr>
                <w:rFonts w:eastAsia="Calibri"/>
                <w:i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i/>
                <w:sz w:val="22"/>
                <w:szCs w:val="22"/>
                <w:lang w:val="ru-RU"/>
              </w:rPr>
              <w:t>Самостоятельная работа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78B5B" w14:textId="298721A1" w:rsidR="009A682B" w:rsidRPr="00CA697E" w:rsidRDefault="009A682B">
            <w:pPr>
              <w:suppressAutoHyphens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9A682B" w:rsidRPr="00CA697E" w14:paraId="22BE83B9" w14:textId="77777777" w:rsidTr="006751D6">
        <w:trPr>
          <w:trHeight w:val="331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CF18F" w14:textId="77777777" w:rsidR="009A682B" w:rsidRPr="00CA697E" w:rsidRDefault="009A682B">
            <w:pPr>
              <w:suppressAutoHyphens/>
              <w:spacing w:line="256" w:lineRule="auto"/>
              <w:rPr>
                <w:rFonts w:eastAsia="Calibri"/>
                <w:i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b/>
                <w:iCs/>
                <w:sz w:val="22"/>
                <w:szCs w:val="22"/>
                <w:lang w:val="ru-RU"/>
              </w:rPr>
              <w:t>Промежуточная аттестация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BCFC6" w14:textId="723CA1A2" w:rsidR="009A682B" w:rsidRPr="00CA697E" w:rsidRDefault="009A682B">
            <w:pPr>
              <w:suppressAutoHyphens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</w:tbl>
    <w:p w14:paraId="01D00ACE" w14:textId="77777777" w:rsidR="006751D6" w:rsidRPr="0037651E" w:rsidRDefault="006751D6" w:rsidP="006751D6">
      <w:pPr>
        <w:suppressAutoHyphens/>
        <w:spacing w:after="120" w:line="256" w:lineRule="auto"/>
        <w:rPr>
          <w:rFonts w:eastAsia="Calibri"/>
          <w:b/>
          <w:i/>
          <w:sz w:val="22"/>
          <w:szCs w:val="22"/>
          <w:highlight w:val="yellow"/>
          <w:lang w:val="ru-RU"/>
        </w:rPr>
      </w:pPr>
      <w:r w:rsidRPr="0037651E">
        <w:rPr>
          <w:rFonts w:eastAsia="Calibri"/>
          <w:b/>
          <w:i/>
          <w:sz w:val="22"/>
          <w:szCs w:val="22"/>
          <w:highlight w:val="yellow"/>
          <w:lang w:val="ru-RU"/>
        </w:rPr>
        <w:t xml:space="preserve"> </w:t>
      </w:r>
    </w:p>
    <w:p w14:paraId="253B35F6" w14:textId="77777777" w:rsidR="006751D6" w:rsidRPr="0037651E" w:rsidRDefault="006751D6" w:rsidP="006751D6">
      <w:pPr>
        <w:spacing w:line="256" w:lineRule="auto"/>
        <w:rPr>
          <w:rFonts w:eastAsia="Calibri"/>
          <w:b/>
          <w:i/>
          <w:sz w:val="22"/>
          <w:szCs w:val="22"/>
          <w:highlight w:val="yellow"/>
          <w:lang w:val="ru-RU"/>
        </w:rPr>
        <w:sectPr w:rsidR="006751D6" w:rsidRPr="0037651E" w:rsidSect="006751D6">
          <w:pgSz w:w="11906" w:h="16838"/>
          <w:pgMar w:top="1134" w:right="851" w:bottom="1134" w:left="1418" w:header="709" w:footer="709" w:gutter="0"/>
          <w:cols w:space="720"/>
        </w:sectPr>
      </w:pPr>
    </w:p>
    <w:p w14:paraId="6B91EFE4" w14:textId="77777777" w:rsidR="006751D6" w:rsidRPr="00CA697E" w:rsidRDefault="006751D6" w:rsidP="006751D6">
      <w:pPr>
        <w:spacing w:after="160" w:line="256" w:lineRule="auto"/>
        <w:ind w:firstLine="709"/>
        <w:rPr>
          <w:rFonts w:eastAsia="Calibri"/>
          <w:b/>
          <w:bCs/>
          <w:sz w:val="22"/>
          <w:szCs w:val="22"/>
          <w:lang w:val="ru-RU"/>
        </w:rPr>
      </w:pPr>
      <w:r w:rsidRPr="00CA697E">
        <w:rPr>
          <w:rFonts w:eastAsia="Calibri"/>
          <w:b/>
          <w:sz w:val="22"/>
          <w:szCs w:val="22"/>
          <w:lang w:val="ru-RU"/>
        </w:rPr>
        <w:lastRenderedPageBreak/>
        <w:t xml:space="preserve">2.2. Тематический план и содержание учебной дисциплины 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9"/>
        <w:gridCol w:w="8555"/>
        <w:gridCol w:w="2521"/>
        <w:gridCol w:w="1809"/>
      </w:tblGrid>
      <w:tr w:rsidR="00CA697E" w:rsidRPr="00000D17" w14:paraId="14351279" w14:textId="77777777" w:rsidTr="00CA697E">
        <w:trPr>
          <w:trHeight w:val="20"/>
        </w:trPr>
        <w:tc>
          <w:tcPr>
            <w:tcW w:w="804" w:type="pct"/>
            <w:vAlign w:val="center"/>
          </w:tcPr>
          <w:p w14:paraId="5F5AFE03" w14:textId="77777777" w:rsidR="00CA697E" w:rsidRPr="00E77A60" w:rsidRDefault="00CA697E" w:rsidP="00CA697E">
            <w:pPr>
              <w:suppressAutoHyphens/>
              <w:jc w:val="center"/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Наименование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разделов</w:t>
            </w:r>
            <w:proofErr w:type="spellEnd"/>
            <w:r w:rsidRPr="00E77A60">
              <w:rPr>
                <w:b/>
                <w:bCs/>
              </w:rPr>
              <w:t xml:space="preserve"> и </w:t>
            </w:r>
            <w:proofErr w:type="spellStart"/>
            <w:r w:rsidRPr="00E77A60">
              <w:rPr>
                <w:b/>
                <w:bCs/>
              </w:rPr>
              <w:t>тем</w:t>
            </w:r>
            <w:proofErr w:type="spellEnd"/>
          </w:p>
        </w:tc>
        <w:tc>
          <w:tcPr>
            <w:tcW w:w="2785" w:type="pct"/>
            <w:vAlign w:val="center"/>
          </w:tcPr>
          <w:p w14:paraId="40CFA1C4" w14:textId="77777777" w:rsidR="00CA697E" w:rsidRPr="00CA697E" w:rsidRDefault="00CA697E" w:rsidP="00CA697E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A697E">
              <w:rPr>
                <w:b/>
                <w:bCs/>
                <w:lang w:val="ru-RU"/>
              </w:rPr>
              <w:t>обучающихся</w:t>
            </w:r>
            <w:proofErr w:type="gramEnd"/>
          </w:p>
        </w:tc>
        <w:tc>
          <w:tcPr>
            <w:tcW w:w="821" w:type="pct"/>
            <w:vAlign w:val="center"/>
          </w:tcPr>
          <w:p w14:paraId="787DAC86" w14:textId="77777777" w:rsidR="00CA697E" w:rsidRPr="00CA697E" w:rsidRDefault="00CA697E" w:rsidP="00CA697E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Объем, акад. ч / в том числе в форме практической подготовки, </w:t>
            </w:r>
            <w:proofErr w:type="spellStart"/>
            <w:proofErr w:type="gramStart"/>
            <w:r w:rsidRPr="00CA697E">
              <w:rPr>
                <w:b/>
                <w:bCs/>
                <w:lang w:val="ru-RU"/>
              </w:rPr>
              <w:t>акад</w:t>
            </w:r>
            <w:proofErr w:type="spellEnd"/>
            <w:proofErr w:type="gramEnd"/>
            <w:r w:rsidRPr="00CA697E">
              <w:rPr>
                <w:b/>
                <w:bCs/>
                <w:lang w:val="ru-RU"/>
              </w:rPr>
              <w:t xml:space="preserve"> ч</w:t>
            </w:r>
          </w:p>
        </w:tc>
        <w:tc>
          <w:tcPr>
            <w:tcW w:w="589" w:type="pct"/>
            <w:vAlign w:val="center"/>
          </w:tcPr>
          <w:p w14:paraId="08508619" w14:textId="77777777" w:rsidR="00CA697E" w:rsidRPr="00CA697E" w:rsidRDefault="00CA697E" w:rsidP="00CA697E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CA697E" w:rsidRPr="00E77A60" w14:paraId="5B8CFAFB" w14:textId="77777777" w:rsidTr="00CA697E">
        <w:trPr>
          <w:trHeight w:val="20"/>
        </w:trPr>
        <w:tc>
          <w:tcPr>
            <w:tcW w:w="804" w:type="pct"/>
          </w:tcPr>
          <w:p w14:paraId="531277EF" w14:textId="77777777" w:rsidR="00CA697E" w:rsidRPr="00E77A60" w:rsidRDefault="00CA697E" w:rsidP="00CA697E">
            <w:pPr>
              <w:jc w:val="center"/>
              <w:rPr>
                <w:b/>
                <w:bCs/>
                <w:i/>
                <w:iCs/>
              </w:rPr>
            </w:pPr>
            <w:r w:rsidRPr="00E77A6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785" w:type="pct"/>
          </w:tcPr>
          <w:p w14:paraId="068FECB6" w14:textId="77777777" w:rsidR="00CA697E" w:rsidRPr="00E77A60" w:rsidRDefault="00CA697E" w:rsidP="00CA697E">
            <w:pPr>
              <w:jc w:val="center"/>
              <w:rPr>
                <w:b/>
                <w:bCs/>
                <w:i/>
                <w:iCs/>
              </w:rPr>
            </w:pPr>
            <w:r w:rsidRPr="00E77A60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821" w:type="pct"/>
          </w:tcPr>
          <w:p w14:paraId="5A78B046" w14:textId="77777777" w:rsidR="00CA697E" w:rsidRPr="00E77A60" w:rsidRDefault="00CA697E" w:rsidP="00CA697E">
            <w:pPr>
              <w:jc w:val="center"/>
              <w:rPr>
                <w:b/>
                <w:bCs/>
                <w:i/>
                <w:iCs/>
              </w:rPr>
            </w:pPr>
            <w:r w:rsidRPr="00E77A60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589" w:type="pct"/>
          </w:tcPr>
          <w:p w14:paraId="630F4312" w14:textId="77777777" w:rsidR="00CA697E" w:rsidRPr="00E77A60" w:rsidRDefault="00CA697E" w:rsidP="00CA697E">
            <w:pPr>
              <w:jc w:val="center"/>
              <w:rPr>
                <w:b/>
                <w:bCs/>
                <w:i/>
                <w:iCs/>
              </w:rPr>
            </w:pPr>
            <w:r w:rsidRPr="00E77A60">
              <w:rPr>
                <w:b/>
                <w:bCs/>
                <w:i/>
                <w:iCs/>
              </w:rPr>
              <w:t>4</w:t>
            </w:r>
          </w:p>
        </w:tc>
      </w:tr>
      <w:tr w:rsidR="00CA697E" w:rsidRPr="00000D17" w14:paraId="6FBFDA57" w14:textId="77777777" w:rsidTr="00CA697E">
        <w:trPr>
          <w:trHeight w:val="20"/>
        </w:trPr>
        <w:tc>
          <w:tcPr>
            <w:tcW w:w="804" w:type="pct"/>
            <w:vMerge w:val="restart"/>
            <w:vAlign w:val="center"/>
          </w:tcPr>
          <w:p w14:paraId="4A85492C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Тема 1. </w:t>
            </w:r>
          </w:p>
          <w:p w14:paraId="7654FC97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Отраслевые особенности и функции торгового предпринимательства</w:t>
            </w:r>
          </w:p>
        </w:tc>
        <w:tc>
          <w:tcPr>
            <w:tcW w:w="2785" w:type="pct"/>
          </w:tcPr>
          <w:p w14:paraId="356B245E" w14:textId="77777777" w:rsidR="00CA697E" w:rsidRPr="00E77A60" w:rsidRDefault="00CA697E" w:rsidP="00CA697E">
            <w:pPr>
              <w:rPr>
                <w:bCs/>
              </w:rPr>
            </w:pPr>
            <w:proofErr w:type="spellStart"/>
            <w:r w:rsidRPr="00E77A60">
              <w:rPr>
                <w:b/>
                <w:bCs/>
              </w:rPr>
              <w:t>Содержание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учебного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821" w:type="pct"/>
            <w:vAlign w:val="center"/>
          </w:tcPr>
          <w:p w14:paraId="6A5EF932" w14:textId="77777777" w:rsidR="00CA697E" w:rsidRPr="00E77A60" w:rsidRDefault="00CA697E" w:rsidP="00CA697E">
            <w:pPr>
              <w:suppressAutoHyphens/>
              <w:jc w:val="center"/>
              <w:rPr>
                <w:b/>
                <w:iCs/>
              </w:rPr>
            </w:pPr>
            <w:r w:rsidRPr="00E77A60">
              <w:rPr>
                <w:b/>
                <w:iCs/>
              </w:rPr>
              <w:t>4/2</w:t>
            </w:r>
          </w:p>
        </w:tc>
        <w:tc>
          <w:tcPr>
            <w:tcW w:w="589" w:type="pct"/>
            <w:vMerge w:val="restart"/>
            <w:vAlign w:val="center"/>
          </w:tcPr>
          <w:p w14:paraId="588AE534" w14:textId="2E8A32B3" w:rsidR="00CA697E" w:rsidRPr="00CA697E" w:rsidRDefault="00CA697E" w:rsidP="00CA697E">
            <w:pPr>
              <w:jc w:val="center"/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ОК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01, ОК 02, ОК 03,</w:t>
            </w:r>
          </w:p>
          <w:p w14:paraId="6387E743" w14:textId="77777777" w:rsidR="00CA697E" w:rsidRPr="00CA697E" w:rsidRDefault="00CA697E" w:rsidP="00CA697E">
            <w:pPr>
              <w:jc w:val="center"/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ПК 1.1, ПК 2.5 н.2;</w:t>
            </w:r>
          </w:p>
        </w:tc>
      </w:tr>
      <w:tr w:rsidR="00CA697E" w:rsidRPr="00E77A60" w14:paraId="5429CBDA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2E28361D" w14:textId="77777777" w:rsidR="00CA697E" w:rsidRPr="00CA697E" w:rsidRDefault="00CA697E" w:rsidP="00CA697E">
            <w:pPr>
              <w:rPr>
                <w:b/>
                <w:bCs/>
                <w:i/>
                <w:lang w:val="ru-RU"/>
              </w:rPr>
            </w:pPr>
          </w:p>
        </w:tc>
        <w:tc>
          <w:tcPr>
            <w:tcW w:w="2785" w:type="pct"/>
          </w:tcPr>
          <w:p w14:paraId="57B0CFC6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 xml:space="preserve">Значение терминов «торговое предпринимательство», «торговый бизнес», «коммерческая деятельность», «торговое дело». Ретроспектива торгового предпринимательства. Социально-экономическое значение и задачи развития предпринимательства в сфере торговли. Отраслевые особенности предпринимательской деятельности. Основные функции и принципы торгового предпринимательства. </w:t>
            </w:r>
          </w:p>
        </w:tc>
        <w:tc>
          <w:tcPr>
            <w:tcW w:w="821" w:type="pct"/>
            <w:vAlign w:val="center"/>
          </w:tcPr>
          <w:p w14:paraId="351FC595" w14:textId="77777777" w:rsidR="00CA697E" w:rsidRPr="00E77A60" w:rsidRDefault="00CA697E" w:rsidP="00CA697E">
            <w:pPr>
              <w:suppressAutoHyphens/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1EEBB920" w14:textId="77777777" w:rsidR="00CA697E" w:rsidRPr="00E77A60" w:rsidRDefault="00CA697E" w:rsidP="00CA697E">
            <w:pPr>
              <w:jc w:val="center"/>
              <w:rPr>
                <w:b/>
                <w:bCs/>
                <w:i/>
              </w:rPr>
            </w:pPr>
          </w:p>
        </w:tc>
      </w:tr>
      <w:tr w:rsidR="00CA697E" w:rsidRPr="00E77A60" w14:paraId="1287A26B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627E521E" w14:textId="77777777" w:rsidR="00CA697E" w:rsidRPr="00E77A60" w:rsidRDefault="00CA697E" w:rsidP="00CA697E">
            <w:pPr>
              <w:rPr>
                <w:b/>
                <w:bCs/>
                <w:i/>
              </w:rPr>
            </w:pPr>
          </w:p>
        </w:tc>
        <w:tc>
          <w:tcPr>
            <w:tcW w:w="2785" w:type="pct"/>
          </w:tcPr>
          <w:p w14:paraId="232146A1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4E9F6062" w14:textId="77777777" w:rsidR="00CA697E" w:rsidRPr="00E77A60" w:rsidRDefault="00CA697E" w:rsidP="00CA697E">
            <w:pPr>
              <w:suppressAutoHyphens/>
              <w:jc w:val="center"/>
              <w:rPr>
                <w:b/>
                <w:i/>
                <w:iCs/>
              </w:rPr>
            </w:pPr>
            <w:r w:rsidRPr="00E77A60">
              <w:rPr>
                <w:b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53417DE5" w14:textId="77777777" w:rsidR="00CA697E" w:rsidRPr="00E77A60" w:rsidRDefault="00CA697E" w:rsidP="00CA697E">
            <w:pPr>
              <w:jc w:val="center"/>
              <w:rPr>
                <w:b/>
                <w:bCs/>
                <w:i/>
              </w:rPr>
            </w:pPr>
          </w:p>
        </w:tc>
      </w:tr>
      <w:tr w:rsidR="00CA697E" w:rsidRPr="00E77A60" w14:paraId="75FE7856" w14:textId="77777777" w:rsidTr="003059BA">
        <w:trPr>
          <w:trHeight w:val="445"/>
        </w:trPr>
        <w:tc>
          <w:tcPr>
            <w:tcW w:w="804" w:type="pct"/>
            <w:vMerge/>
            <w:vAlign w:val="center"/>
          </w:tcPr>
          <w:p w14:paraId="786EAFBF" w14:textId="77777777" w:rsidR="00CA697E" w:rsidRPr="00E77A60" w:rsidRDefault="00CA697E" w:rsidP="00CA697E">
            <w:pPr>
              <w:rPr>
                <w:b/>
                <w:bCs/>
                <w:i/>
              </w:rPr>
            </w:pPr>
          </w:p>
        </w:tc>
        <w:tc>
          <w:tcPr>
            <w:tcW w:w="2785" w:type="pct"/>
          </w:tcPr>
          <w:p w14:paraId="49591A2A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Практическое занятие 1. </w:t>
            </w:r>
            <w:r w:rsidRPr="00CA697E">
              <w:rPr>
                <w:bCs/>
                <w:lang w:val="ru-RU"/>
              </w:rPr>
              <w:t>Аналитический обзор с использованием программных продуктов «Зарождение и развитие предпринимательства в России и в мире»</w:t>
            </w:r>
          </w:p>
        </w:tc>
        <w:tc>
          <w:tcPr>
            <w:tcW w:w="821" w:type="pct"/>
            <w:vAlign w:val="center"/>
          </w:tcPr>
          <w:p w14:paraId="7A4D86C2" w14:textId="77777777" w:rsidR="00CA697E" w:rsidRPr="00E77A60" w:rsidRDefault="00CA697E" w:rsidP="00CA697E">
            <w:pPr>
              <w:suppressAutoHyphens/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0B37C7F3" w14:textId="77777777" w:rsidR="00CA697E" w:rsidRPr="00E77A60" w:rsidRDefault="00CA697E" w:rsidP="00CA697E">
            <w:pPr>
              <w:jc w:val="center"/>
              <w:rPr>
                <w:b/>
                <w:bCs/>
                <w:i/>
              </w:rPr>
            </w:pPr>
          </w:p>
        </w:tc>
      </w:tr>
      <w:tr w:rsidR="00CA697E" w:rsidRPr="00E77A60" w14:paraId="7CADA8B2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3E5B6AE3" w14:textId="77777777" w:rsidR="00CA697E" w:rsidRPr="00E77A60" w:rsidRDefault="00CA697E" w:rsidP="00CA697E">
            <w:pPr>
              <w:rPr>
                <w:b/>
                <w:bCs/>
                <w:i/>
              </w:rPr>
            </w:pPr>
          </w:p>
        </w:tc>
        <w:tc>
          <w:tcPr>
            <w:tcW w:w="2785" w:type="pct"/>
          </w:tcPr>
          <w:p w14:paraId="542052D1" w14:textId="77777777" w:rsidR="00CA697E" w:rsidRPr="00E77A60" w:rsidRDefault="00CA697E" w:rsidP="00CA697E">
            <w:pPr>
              <w:jc w:val="both"/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Самостоятельная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работа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обучающихся</w:t>
            </w:r>
            <w:proofErr w:type="spellEnd"/>
          </w:p>
        </w:tc>
        <w:tc>
          <w:tcPr>
            <w:tcW w:w="821" w:type="pct"/>
            <w:vAlign w:val="center"/>
          </w:tcPr>
          <w:p w14:paraId="7715F949" w14:textId="77777777" w:rsidR="00CA697E" w:rsidRPr="00E77A60" w:rsidRDefault="00CA697E" w:rsidP="00CA697E">
            <w:pPr>
              <w:suppressAutoHyphens/>
              <w:jc w:val="center"/>
              <w:rPr>
                <w:bCs/>
                <w:iCs/>
              </w:rPr>
            </w:pPr>
            <w:r w:rsidRPr="00E77A60">
              <w:rPr>
                <w:bCs/>
                <w:iCs/>
              </w:rPr>
              <w:t>-</w:t>
            </w:r>
          </w:p>
        </w:tc>
        <w:tc>
          <w:tcPr>
            <w:tcW w:w="589" w:type="pct"/>
            <w:vMerge/>
            <w:vAlign w:val="center"/>
          </w:tcPr>
          <w:p w14:paraId="21094BCD" w14:textId="77777777" w:rsidR="00CA697E" w:rsidRPr="00E77A60" w:rsidRDefault="00CA697E" w:rsidP="00CA697E">
            <w:pPr>
              <w:jc w:val="center"/>
              <w:rPr>
                <w:b/>
                <w:bCs/>
                <w:i/>
              </w:rPr>
            </w:pPr>
          </w:p>
        </w:tc>
      </w:tr>
      <w:tr w:rsidR="00CA697E" w:rsidRPr="00000D17" w14:paraId="4499ECA5" w14:textId="77777777" w:rsidTr="00CA697E">
        <w:trPr>
          <w:trHeight w:val="188"/>
        </w:trPr>
        <w:tc>
          <w:tcPr>
            <w:tcW w:w="804" w:type="pct"/>
            <w:vMerge w:val="restart"/>
            <w:vAlign w:val="center"/>
          </w:tcPr>
          <w:p w14:paraId="2D2DC1D5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Тема 2. </w:t>
            </w:r>
          </w:p>
          <w:p w14:paraId="4F71C3F2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Нормативно-правовое регулирование торгового предпринимательства </w:t>
            </w:r>
          </w:p>
        </w:tc>
        <w:tc>
          <w:tcPr>
            <w:tcW w:w="2785" w:type="pct"/>
          </w:tcPr>
          <w:p w14:paraId="5A770443" w14:textId="77777777" w:rsidR="00CA697E" w:rsidRPr="00E77A60" w:rsidRDefault="00CA697E" w:rsidP="00CA697E">
            <w:pPr>
              <w:jc w:val="both"/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Содержание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учебного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821" w:type="pct"/>
            <w:vAlign w:val="center"/>
          </w:tcPr>
          <w:p w14:paraId="22EB6704" w14:textId="77777777" w:rsidR="00CA697E" w:rsidRPr="00E77A60" w:rsidRDefault="00CA697E" w:rsidP="00CA697E">
            <w:pPr>
              <w:suppressAutoHyphens/>
              <w:jc w:val="center"/>
              <w:rPr>
                <w:b/>
                <w:bCs/>
                <w:iCs/>
              </w:rPr>
            </w:pPr>
            <w:r w:rsidRPr="00E77A60">
              <w:rPr>
                <w:b/>
                <w:bCs/>
                <w:iCs/>
              </w:rPr>
              <w:t>4/2</w:t>
            </w:r>
          </w:p>
        </w:tc>
        <w:tc>
          <w:tcPr>
            <w:tcW w:w="589" w:type="pct"/>
            <w:vMerge w:val="restart"/>
            <w:vAlign w:val="center"/>
          </w:tcPr>
          <w:p w14:paraId="3BDBD4C7" w14:textId="06C7C377" w:rsidR="00CA697E" w:rsidRPr="00CA697E" w:rsidRDefault="00CA697E" w:rsidP="00CA697E">
            <w:pPr>
              <w:jc w:val="center"/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ОК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01, ОК 02, ОК 03,</w:t>
            </w:r>
          </w:p>
          <w:p w14:paraId="7B7EA557" w14:textId="38A255D1" w:rsidR="00CA697E" w:rsidRPr="00CA697E" w:rsidRDefault="00CA697E" w:rsidP="00CA697E">
            <w:pPr>
              <w:jc w:val="center"/>
              <w:rPr>
                <w:b/>
                <w:bCs/>
                <w:i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ПК 1.1, ПК 2.5.</w:t>
            </w:r>
          </w:p>
        </w:tc>
      </w:tr>
      <w:tr w:rsidR="00CA697E" w:rsidRPr="00E77A60" w14:paraId="158D7411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60186176" w14:textId="77777777" w:rsidR="00CA697E" w:rsidRPr="00CA697E" w:rsidRDefault="00CA697E" w:rsidP="00CA697E">
            <w:pPr>
              <w:rPr>
                <w:b/>
                <w:bCs/>
                <w:i/>
                <w:lang w:val="ru-RU"/>
              </w:rPr>
            </w:pPr>
          </w:p>
        </w:tc>
        <w:tc>
          <w:tcPr>
            <w:tcW w:w="2785" w:type="pct"/>
          </w:tcPr>
          <w:p w14:paraId="225FDECF" w14:textId="2761E398" w:rsidR="00CA697E" w:rsidRPr="00E77A60" w:rsidRDefault="00CA697E" w:rsidP="00CA697E">
            <w:pPr>
              <w:keepNext/>
              <w:shd w:val="clear" w:color="auto" w:fill="FFFFFF"/>
              <w:jc w:val="both"/>
              <w:outlineLvl w:val="0"/>
              <w:rPr>
                <w:b/>
                <w:bCs/>
                <w:kern w:val="32"/>
                <w:shd w:val="clear" w:color="auto" w:fill="FFFFFF"/>
                <w:lang w:val="x-none" w:eastAsia="x-none"/>
              </w:rPr>
            </w:pPr>
            <w:r w:rsidRPr="00E77A60">
              <w:rPr>
                <w:bCs/>
                <w:kern w:val="32"/>
                <w:lang w:val="x-none"/>
              </w:rPr>
              <w:t>Правовое регулирование отношений в сфере торговли. Механизм и методы государственного регулирования</w:t>
            </w:r>
            <w:r w:rsidRPr="00E77A60">
              <w:rPr>
                <w:kern w:val="32"/>
                <w:lang w:val="x-none" w:eastAsia="x-none"/>
              </w:rPr>
              <w:t xml:space="preserve"> торгового предпринимательства</w:t>
            </w:r>
            <w:r w:rsidRPr="00E77A60">
              <w:rPr>
                <w:bCs/>
                <w:kern w:val="32"/>
                <w:lang w:val="x-none" w:eastAsia="x-none"/>
              </w:rPr>
              <w:t xml:space="preserve">. </w:t>
            </w:r>
            <w:r w:rsidRPr="00E77A60">
              <w:rPr>
                <w:bCs/>
                <w:color w:val="000000"/>
                <w:kern w:val="32"/>
                <w:lang w:val="x-none" w:eastAsia="x-none"/>
              </w:rPr>
              <w:t>Федеральный закон "О защите конкуренции" от 26.07.2006 N 135-ФЗ</w:t>
            </w:r>
            <w:r w:rsidRPr="00CA697E">
              <w:rPr>
                <w:bCs/>
                <w:color w:val="000000"/>
                <w:kern w:val="32"/>
                <w:lang w:val="ru-RU" w:eastAsia="x-none"/>
              </w:rPr>
              <w:t xml:space="preserve">. </w:t>
            </w:r>
            <w:r w:rsidRPr="00E77A60">
              <w:rPr>
                <w:bCs/>
                <w:color w:val="000000"/>
                <w:kern w:val="32"/>
                <w:lang w:val="x-none" w:eastAsia="x-none"/>
              </w:rPr>
              <w:t xml:space="preserve"> </w:t>
            </w:r>
            <w:r w:rsidRPr="00E77A60">
              <w:rPr>
                <w:bCs/>
                <w:kern w:val="32"/>
                <w:shd w:val="clear" w:color="auto" w:fill="FFFFFF"/>
                <w:lang w:val="x-none" w:eastAsia="x-none"/>
              </w:rPr>
              <w:t xml:space="preserve">Государственное регулирование торговой деятельности, </w:t>
            </w:r>
            <w:proofErr w:type="spellStart"/>
            <w:r w:rsidRPr="00E77A60">
              <w:rPr>
                <w:bCs/>
                <w:kern w:val="32"/>
                <w:shd w:val="clear" w:color="auto" w:fill="FFFFFF"/>
                <w:lang w:val="x-none" w:eastAsia="x-none"/>
              </w:rPr>
              <w:t>интернет-торговли</w:t>
            </w:r>
            <w:proofErr w:type="spellEnd"/>
            <w:r w:rsidRPr="00E77A60">
              <w:rPr>
                <w:bCs/>
                <w:kern w:val="32"/>
                <w:shd w:val="clear" w:color="auto" w:fill="FFFFFF"/>
                <w:lang w:val="x-none" w:eastAsia="x-none"/>
              </w:rPr>
              <w:t xml:space="preserve">, регулирование алкогольного, табачного рынков, регулирование качества продукции, контрольно-кассовых операций, органической продукции. </w:t>
            </w:r>
            <w:hyperlink r:id="rId11" w:anchor="_Toc43886387" w:history="1">
              <w:r w:rsidRPr="003B515D">
                <w:rPr>
                  <w:bCs/>
                  <w:kern w:val="32"/>
                  <w:shd w:val="clear" w:color="auto" w:fill="FFFFFF"/>
                  <w:lang w:val="x-none" w:eastAsia="x-none"/>
                </w:rPr>
                <w:t>Таможенное регулирование</w:t>
              </w:r>
            </w:hyperlink>
            <w:r w:rsidRPr="003B515D">
              <w:rPr>
                <w:b/>
                <w:bCs/>
                <w:kern w:val="32"/>
                <w:shd w:val="clear" w:color="auto" w:fill="FFFFFF"/>
                <w:lang w:val="x-none" w:eastAsia="x-none"/>
              </w:rPr>
              <w:t>.</w:t>
            </w:r>
          </w:p>
        </w:tc>
        <w:tc>
          <w:tcPr>
            <w:tcW w:w="821" w:type="pct"/>
            <w:vAlign w:val="center"/>
          </w:tcPr>
          <w:p w14:paraId="52F3771A" w14:textId="77777777" w:rsidR="00CA697E" w:rsidRPr="00E77A60" w:rsidRDefault="00CA697E" w:rsidP="00CA697E">
            <w:pPr>
              <w:suppressAutoHyphens/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612CFA5C" w14:textId="77777777" w:rsidR="00CA697E" w:rsidRPr="00E77A60" w:rsidRDefault="00CA697E" w:rsidP="00CA697E">
            <w:pPr>
              <w:jc w:val="center"/>
              <w:rPr>
                <w:b/>
                <w:bCs/>
                <w:i/>
              </w:rPr>
            </w:pPr>
          </w:p>
        </w:tc>
      </w:tr>
      <w:tr w:rsidR="00CA697E" w:rsidRPr="00E77A60" w14:paraId="51DAF36B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6EAA5F14" w14:textId="77777777" w:rsidR="00CA697E" w:rsidRPr="00E77A60" w:rsidRDefault="00CA697E" w:rsidP="00CA697E">
            <w:pPr>
              <w:rPr>
                <w:b/>
                <w:bCs/>
                <w:i/>
              </w:rPr>
            </w:pPr>
          </w:p>
        </w:tc>
        <w:tc>
          <w:tcPr>
            <w:tcW w:w="2785" w:type="pct"/>
          </w:tcPr>
          <w:p w14:paraId="190E773B" w14:textId="77777777" w:rsidR="00CA697E" w:rsidRPr="00CA697E" w:rsidRDefault="00CA697E" w:rsidP="00CA697E">
            <w:pPr>
              <w:jc w:val="both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5B00DABD" w14:textId="77777777" w:rsidR="00CA697E" w:rsidRPr="00E77A60" w:rsidRDefault="00CA697E" w:rsidP="00CA697E">
            <w:pPr>
              <w:suppressAutoHyphens/>
              <w:jc w:val="center"/>
              <w:rPr>
                <w:b/>
                <w:bCs/>
                <w:i/>
                <w:iCs/>
              </w:rPr>
            </w:pPr>
            <w:r w:rsidRPr="00E77A60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4AD4695D" w14:textId="77777777" w:rsidR="00CA697E" w:rsidRPr="00E77A60" w:rsidRDefault="00CA697E" w:rsidP="00CA697E">
            <w:pPr>
              <w:jc w:val="center"/>
              <w:rPr>
                <w:b/>
                <w:i/>
              </w:rPr>
            </w:pPr>
          </w:p>
        </w:tc>
      </w:tr>
      <w:tr w:rsidR="00CA697E" w:rsidRPr="00E77A60" w14:paraId="56991937" w14:textId="77777777" w:rsidTr="00CA697E">
        <w:trPr>
          <w:trHeight w:val="279"/>
        </w:trPr>
        <w:tc>
          <w:tcPr>
            <w:tcW w:w="804" w:type="pct"/>
            <w:vMerge/>
            <w:vAlign w:val="center"/>
          </w:tcPr>
          <w:p w14:paraId="57B93985" w14:textId="77777777" w:rsidR="00CA697E" w:rsidRPr="00E77A60" w:rsidRDefault="00CA697E" w:rsidP="00CA697E">
            <w:pPr>
              <w:rPr>
                <w:b/>
                <w:bCs/>
                <w:i/>
              </w:rPr>
            </w:pPr>
          </w:p>
        </w:tc>
        <w:tc>
          <w:tcPr>
            <w:tcW w:w="2785" w:type="pct"/>
          </w:tcPr>
          <w:p w14:paraId="77E08180" w14:textId="77777777" w:rsidR="00CA697E" w:rsidRPr="00CA697E" w:rsidRDefault="00CA697E" w:rsidP="00CA697E">
            <w:pPr>
              <w:jc w:val="both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Практическое занятие 2. </w:t>
            </w:r>
            <w:r w:rsidRPr="00CA697E">
              <w:rPr>
                <w:bCs/>
                <w:lang w:val="ru-RU"/>
              </w:rPr>
              <w:t>Изучение и а</w:t>
            </w:r>
            <w:r w:rsidRPr="00CA697E">
              <w:rPr>
                <w:bCs/>
                <w:color w:val="000000"/>
                <w:shd w:val="clear" w:color="auto" w:fill="FFFFFF"/>
                <w:lang w:val="ru-RU"/>
              </w:rPr>
              <w:t>нализ антимонопольных правил для хозяйствующих субъектов, осуществляющих торговую деятельность, и хозяйствующих субъектов, осуществляющих поставки продовольственных товаров</w:t>
            </w:r>
          </w:p>
        </w:tc>
        <w:tc>
          <w:tcPr>
            <w:tcW w:w="821" w:type="pct"/>
            <w:vAlign w:val="center"/>
          </w:tcPr>
          <w:p w14:paraId="7AD4F1B3" w14:textId="77777777" w:rsidR="00CA697E" w:rsidRPr="00E77A60" w:rsidRDefault="00CA697E" w:rsidP="00CA697E">
            <w:pPr>
              <w:suppressAutoHyphens/>
              <w:jc w:val="center"/>
              <w:rPr>
                <w:i/>
                <w:iCs/>
              </w:rPr>
            </w:pPr>
            <w:r w:rsidRPr="00E77A60">
              <w:rPr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564956F0" w14:textId="77777777" w:rsidR="00CA697E" w:rsidRPr="00E77A60" w:rsidRDefault="00CA697E" w:rsidP="00CA697E">
            <w:pPr>
              <w:jc w:val="center"/>
              <w:rPr>
                <w:b/>
                <w:i/>
              </w:rPr>
            </w:pPr>
          </w:p>
        </w:tc>
      </w:tr>
      <w:tr w:rsidR="00CA697E" w:rsidRPr="00E77A60" w14:paraId="642D8DC2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4A693FA0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42BAC580" w14:textId="77777777" w:rsidR="00CA697E" w:rsidRPr="00E77A60" w:rsidRDefault="00CA697E" w:rsidP="00CA697E">
            <w:pPr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Самостоятельная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работа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обучающихся</w:t>
            </w:r>
            <w:proofErr w:type="spellEnd"/>
          </w:p>
        </w:tc>
        <w:tc>
          <w:tcPr>
            <w:tcW w:w="821" w:type="pct"/>
            <w:vAlign w:val="center"/>
          </w:tcPr>
          <w:p w14:paraId="12379A51" w14:textId="77777777" w:rsidR="00CA697E" w:rsidRPr="00E77A60" w:rsidRDefault="00CA697E" w:rsidP="00CA697E">
            <w:pPr>
              <w:suppressAutoHyphens/>
              <w:jc w:val="both"/>
              <w:rPr>
                <w:b/>
                <w:bCs/>
                <w:i/>
                <w:iCs/>
              </w:rPr>
            </w:pPr>
            <w:r w:rsidRPr="00E77A60">
              <w:rPr>
                <w:b/>
                <w:bCs/>
                <w:i/>
                <w:iCs/>
              </w:rPr>
              <w:t>-</w:t>
            </w:r>
          </w:p>
        </w:tc>
        <w:tc>
          <w:tcPr>
            <w:tcW w:w="589" w:type="pct"/>
            <w:vMerge/>
            <w:vAlign w:val="center"/>
          </w:tcPr>
          <w:p w14:paraId="7A27CE98" w14:textId="77777777" w:rsidR="00CA697E" w:rsidRPr="00E77A60" w:rsidRDefault="00CA697E" w:rsidP="00CA697E">
            <w:pPr>
              <w:jc w:val="center"/>
              <w:rPr>
                <w:b/>
              </w:rPr>
            </w:pPr>
          </w:p>
        </w:tc>
      </w:tr>
      <w:tr w:rsidR="00CA697E" w:rsidRPr="00000D17" w14:paraId="5557E24C" w14:textId="77777777" w:rsidTr="00CA697E">
        <w:trPr>
          <w:trHeight w:val="276"/>
        </w:trPr>
        <w:tc>
          <w:tcPr>
            <w:tcW w:w="804" w:type="pct"/>
            <w:vMerge w:val="restart"/>
            <w:vAlign w:val="center"/>
          </w:tcPr>
          <w:p w14:paraId="42A44516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Тема 3. </w:t>
            </w:r>
          </w:p>
          <w:p w14:paraId="32FB2F44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Организация и информационное обеспечение торгового предпринимательства</w:t>
            </w:r>
          </w:p>
        </w:tc>
        <w:tc>
          <w:tcPr>
            <w:tcW w:w="2785" w:type="pct"/>
          </w:tcPr>
          <w:p w14:paraId="6951081C" w14:textId="77777777" w:rsidR="00CA697E" w:rsidRPr="00E77A60" w:rsidRDefault="00CA697E" w:rsidP="00CA697E">
            <w:pPr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Содержание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учебного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материала</w:t>
            </w:r>
            <w:proofErr w:type="spellEnd"/>
            <w:r w:rsidRPr="00E77A60">
              <w:rPr>
                <w:b/>
                <w:bCs/>
              </w:rPr>
              <w:t xml:space="preserve"> </w:t>
            </w:r>
          </w:p>
        </w:tc>
        <w:tc>
          <w:tcPr>
            <w:tcW w:w="821" w:type="pct"/>
            <w:vAlign w:val="center"/>
          </w:tcPr>
          <w:p w14:paraId="64B11427" w14:textId="77777777" w:rsidR="00CA697E" w:rsidRPr="00E77A60" w:rsidRDefault="00CA697E" w:rsidP="00CA697E">
            <w:pPr>
              <w:jc w:val="center"/>
              <w:rPr>
                <w:b/>
                <w:bCs/>
              </w:rPr>
            </w:pPr>
            <w:r w:rsidRPr="00E77A60">
              <w:rPr>
                <w:b/>
                <w:bCs/>
              </w:rPr>
              <w:t>4/2</w:t>
            </w:r>
          </w:p>
        </w:tc>
        <w:tc>
          <w:tcPr>
            <w:tcW w:w="589" w:type="pct"/>
            <w:vMerge w:val="restart"/>
            <w:vAlign w:val="center"/>
          </w:tcPr>
          <w:p w14:paraId="785F1147" w14:textId="77777777" w:rsidR="00CA697E" w:rsidRPr="00CA697E" w:rsidRDefault="00CA697E" w:rsidP="00CA697E">
            <w:pPr>
              <w:jc w:val="center"/>
              <w:rPr>
                <w:bCs/>
                <w:lang w:val="ru-RU"/>
              </w:rPr>
            </w:pPr>
            <w:proofErr w:type="gramStart"/>
            <w:r w:rsidRPr="00CA697E">
              <w:rPr>
                <w:bCs/>
                <w:lang w:val="ru-RU"/>
              </w:rPr>
              <w:t>ОК</w:t>
            </w:r>
            <w:proofErr w:type="gramEnd"/>
            <w:r w:rsidRPr="00CA697E">
              <w:rPr>
                <w:bCs/>
                <w:lang w:val="ru-RU"/>
              </w:rPr>
              <w:t xml:space="preserve"> 07, ОК 09,</w:t>
            </w:r>
          </w:p>
          <w:p w14:paraId="7226CD52" w14:textId="46C3057F" w:rsidR="00CA697E" w:rsidRPr="00CA697E" w:rsidRDefault="00CA697E" w:rsidP="00CA697E">
            <w:pPr>
              <w:jc w:val="center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1.1;</w:t>
            </w:r>
          </w:p>
          <w:p w14:paraId="559FBECB" w14:textId="77777777" w:rsidR="00CA697E" w:rsidRPr="00CA697E" w:rsidRDefault="00CA697E" w:rsidP="00CA697E">
            <w:pPr>
              <w:jc w:val="center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2.5;</w:t>
            </w:r>
          </w:p>
          <w:p w14:paraId="6C676343" w14:textId="77777777" w:rsidR="00CA697E" w:rsidRPr="00CA697E" w:rsidRDefault="00CA697E" w:rsidP="00CA697E">
            <w:pPr>
              <w:jc w:val="center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2.8.</w:t>
            </w:r>
          </w:p>
        </w:tc>
      </w:tr>
      <w:tr w:rsidR="00CA697E" w:rsidRPr="00E77A60" w14:paraId="77202970" w14:textId="77777777" w:rsidTr="00CA697E">
        <w:trPr>
          <w:trHeight w:val="20"/>
        </w:trPr>
        <w:tc>
          <w:tcPr>
            <w:tcW w:w="804" w:type="pct"/>
            <w:vMerge/>
          </w:tcPr>
          <w:p w14:paraId="27915940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</w:p>
        </w:tc>
        <w:tc>
          <w:tcPr>
            <w:tcW w:w="2785" w:type="pct"/>
          </w:tcPr>
          <w:p w14:paraId="0E19A559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 xml:space="preserve">Значение коммерческой информации в организации торгового предпринимательства. Влияние внешних и внутренних факторов на развитие торгового предпринимательства в России. Методы формирования </w:t>
            </w:r>
            <w:proofErr w:type="gramStart"/>
            <w:r w:rsidRPr="00CA697E">
              <w:rPr>
                <w:bCs/>
                <w:lang w:val="ru-RU"/>
              </w:rPr>
              <w:t>бизнес-идеи</w:t>
            </w:r>
            <w:proofErr w:type="gramEnd"/>
            <w:r w:rsidRPr="00CA697E">
              <w:rPr>
                <w:bCs/>
                <w:lang w:val="ru-RU"/>
              </w:rPr>
              <w:t xml:space="preserve"> для организации торгового предпринимательства. Особенности организации предпринимательства в оптовой и розничной торговле. Инновационные подходы и практика применения сквозных цифровых технологий в торговом предпринимательстве. </w:t>
            </w:r>
          </w:p>
        </w:tc>
        <w:tc>
          <w:tcPr>
            <w:tcW w:w="821" w:type="pct"/>
            <w:vAlign w:val="center"/>
          </w:tcPr>
          <w:p w14:paraId="08E90A8C" w14:textId="77777777" w:rsidR="00CA697E" w:rsidRPr="00E77A60" w:rsidRDefault="00CA697E" w:rsidP="00CA697E">
            <w:pPr>
              <w:jc w:val="center"/>
              <w:rPr>
                <w:i/>
                <w:iCs/>
              </w:rPr>
            </w:pPr>
            <w:r w:rsidRPr="00E77A60">
              <w:rPr>
                <w:i/>
                <w:iCs/>
              </w:rPr>
              <w:t>2</w:t>
            </w:r>
          </w:p>
        </w:tc>
        <w:tc>
          <w:tcPr>
            <w:tcW w:w="589" w:type="pct"/>
            <w:vMerge/>
          </w:tcPr>
          <w:p w14:paraId="6F464DB6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25BBA2D0" w14:textId="77777777" w:rsidTr="00CA697E">
        <w:trPr>
          <w:trHeight w:val="20"/>
        </w:trPr>
        <w:tc>
          <w:tcPr>
            <w:tcW w:w="804" w:type="pct"/>
            <w:vMerge/>
          </w:tcPr>
          <w:p w14:paraId="27E2A44D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3CC5E621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0F1A56C2" w14:textId="77777777" w:rsidR="00CA697E" w:rsidRPr="00E77A60" w:rsidRDefault="00CA697E" w:rsidP="00CA697E">
            <w:pPr>
              <w:jc w:val="center"/>
              <w:rPr>
                <w:b/>
                <w:i/>
                <w:iCs/>
              </w:rPr>
            </w:pPr>
            <w:r w:rsidRPr="00E77A60">
              <w:rPr>
                <w:b/>
                <w:i/>
                <w:iCs/>
              </w:rPr>
              <w:t>2</w:t>
            </w:r>
          </w:p>
        </w:tc>
        <w:tc>
          <w:tcPr>
            <w:tcW w:w="589" w:type="pct"/>
            <w:vMerge/>
          </w:tcPr>
          <w:p w14:paraId="007F10FE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4B915D1C" w14:textId="77777777" w:rsidTr="00CA697E">
        <w:trPr>
          <w:trHeight w:val="514"/>
        </w:trPr>
        <w:tc>
          <w:tcPr>
            <w:tcW w:w="804" w:type="pct"/>
            <w:vMerge/>
          </w:tcPr>
          <w:p w14:paraId="2A61C46E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03B97E27" w14:textId="77777777" w:rsidR="00CA697E" w:rsidRPr="00E77A60" w:rsidRDefault="00CA697E" w:rsidP="00CA697E">
            <w:pPr>
              <w:rPr>
                <w:b/>
                <w:bCs/>
              </w:rPr>
            </w:pPr>
            <w:r w:rsidRPr="00CA697E">
              <w:rPr>
                <w:b/>
                <w:bCs/>
                <w:lang w:val="ru-RU"/>
              </w:rPr>
              <w:t>Практическое занятие 3.</w:t>
            </w:r>
            <w:r w:rsidRPr="00CA697E">
              <w:rPr>
                <w:bCs/>
                <w:lang w:val="ru-RU"/>
              </w:rPr>
              <w:t xml:space="preserve"> </w:t>
            </w:r>
            <w:r w:rsidRPr="00CA697E">
              <w:rPr>
                <w:lang w:val="ru-RU"/>
              </w:rPr>
              <w:t xml:space="preserve">Анализ и оценка факторов внешней и внутренней среды развития торгового предпринимательства. </w:t>
            </w:r>
            <w:r w:rsidRPr="00CA697E">
              <w:rPr>
                <w:bCs/>
                <w:lang w:val="ru-RU"/>
              </w:rPr>
              <w:t xml:space="preserve"> </w:t>
            </w:r>
            <w:proofErr w:type="spellStart"/>
            <w:r w:rsidRPr="00E77A60">
              <w:rPr>
                <w:bCs/>
              </w:rPr>
              <w:t>Составление</w:t>
            </w:r>
            <w:proofErr w:type="spellEnd"/>
            <w:r w:rsidRPr="00E77A60">
              <w:rPr>
                <w:bCs/>
              </w:rPr>
              <w:t xml:space="preserve"> SWOT-</w:t>
            </w:r>
            <w:proofErr w:type="spellStart"/>
            <w:r w:rsidRPr="00E77A60">
              <w:rPr>
                <w:bCs/>
              </w:rPr>
              <w:t>анализа</w:t>
            </w:r>
            <w:proofErr w:type="spellEnd"/>
          </w:p>
        </w:tc>
        <w:tc>
          <w:tcPr>
            <w:tcW w:w="821" w:type="pct"/>
            <w:vAlign w:val="center"/>
          </w:tcPr>
          <w:p w14:paraId="7E295340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1</w:t>
            </w:r>
          </w:p>
        </w:tc>
        <w:tc>
          <w:tcPr>
            <w:tcW w:w="589" w:type="pct"/>
            <w:vMerge/>
          </w:tcPr>
          <w:p w14:paraId="126BC5D6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6509F23D" w14:textId="77777777" w:rsidTr="00CA697E">
        <w:trPr>
          <w:trHeight w:val="20"/>
        </w:trPr>
        <w:tc>
          <w:tcPr>
            <w:tcW w:w="804" w:type="pct"/>
            <w:vMerge/>
          </w:tcPr>
          <w:p w14:paraId="22ADE81F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04AEA4CA" w14:textId="77777777" w:rsidR="00CA697E" w:rsidRPr="00CA697E" w:rsidRDefault="00CA697E" w:rsidP="00CA697E">
            <w:pPr>
              <w:rPr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Практическое занятие 4. </w:t>
            </w:r>
            <w:r w:rsidRPr="00CA697E">
              <w:rPr>
                <w:lang w:val="ru-RU"/>
              </w:rPr>
              <w:t xml:space="preserve">Выявление проблемы, обоснование и презентация актуальности </w:t>
            </w:r>
            <w:proofErr w:type="gramStart"/>
            <w:r w:rsidRPr="00CA697E">
              <w:rPr>
                <w:lang w:val="ru-RU"/>
              </w:rPr>
              <w:t>бизнес-идеи</w:t>
            </w:r>
            <w:proofErr w:type="gramEnd"/>
            <w:r w:rsidRPr="00CA697E">
              <w:rPr>
                <w:lang w:val="ru-RU"/>
              </w:rPr>
              <w:t xml:space="preserve"> для организации торгового предпринимательства</w:t>
            </w:r>
          </w:p>
        </w:tc>
        <w:tc>
          <w:tcPr>
            <w:tcW w:w="821" w:type="pct"/>
            <w:vAlign w:val="center"/>
          </w:tcPr>
          <w:p w14:paraId="3AF47D59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1</w:t>
            </w:r>
          </w:p>
        </w:tc>
        <w:tc>
          <w:tcPr>
            <w:tcW w:w="589" w:type="pct"/>
            <w:vMerge/>
          </w:tcPr>
          <w:p w14:paraId="5079A05D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1FCDAC3E" w14:textId="77777777" w:rsidTr="00CA697E">
        <w:trPr>
          <w:trHeight w:val="20"/>
        </w:trPr>
        <w:tc>
          <w:tcPr>
            <w:tcW w:w="804" w:type="pct"/>
            <w:vMerge/>
          </w:tcPr>
          <w:p w14:paraId="499F01ED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7419ACEC" w14:textId="77777777" w:rsidR="00CA697E" w:rsidRPr="00E77A60" w:rsidRDefault="00CA697E" w:rsidP="00CA697E">
            <w:pPr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Самостоятельная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работа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обучающихся</w:t>
            </w:r>
            <w:proofErr w:type="spellEnd"/>
          </w:p>
        </w:tc>
        <w:tc>
          <w:tcPr>
            <w:tcW w:w="821" w:type="pct"/>
            <w:vAlign w:val="center"/>
          </w:tcPr>
          <w:p w14:paraId="180BD30C" w14:textId="77777777" w:rsidR="00CA697E" w:rsidRPr="00E77A60" w:rsidRDefault="00CA697E" w:rsidP="00CA697E">
            <w:pPr>
              <w:jc w:val="center"/>
              <w:rPr>
                <w:bCs/>
              </w:rPr>
            </w:pPr>
          </w:p>
        </w:tc>
        <w:tc>
          <w:tcPr>
            <w:tcW w:w="589" w:type="pct"/>
            <w:vMerge/>
          </w:tcPr>
          <w:p w14:paraId="18AC29D6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000D17" w14:paraId="0D3522CE" w14:textId="77777777" w:rsidTr="00CA697E">
        <w:trPr>
          <w:trHeight w:val="20"/>
        </w:trPr>
        <w:tc>
          <w:tcPr>
            <w:tcW w:w="804" w:type="pct"/>
            <w:vMerge w:val="restart"/>
            <w:vAlign w:val="center"/>
          </w:tcPr>
          <w:p w14:paraId="30559486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lastRenderedPageBreak/>
              <w:t xml:space="preserve">Тема 4. </w:t>
            </w:r>
          </w:p>
          <w:p w14:paraId="5E2FB5E4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Товарная политика и стратегия развития торгового предпринимательства </w:t>
            </w:r>
          </w:p>
        </w:tc>
        <w:tc>
          <w:tcPr>
            <w:tcW w:w="2785" w:type="pct"/>
          </w:tcPr>
          <w:p w14:paraId="6761C42B" w14:textId="77777777" w:rsidR="00CA697E" w:rsidRPr="00E77A60" w:rsidRDefault="00CA697E" w:rsidP="00CA697E">
            <w:pPr>
              <w:rPr>
                <w:bCs/>
              </w:rPr>
            </w:pPr>
            <w:proofErr w:type="spellStart"/>
            <w:r w:rsidRPr="00E77A60">
              <w:rPr>
                <w:b/>
                <w:bCs/>
              </w:rPr>
              <w:t>Содержание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учебного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821" w:type="pct"/>
            <w:vAlign w:val="center"/>
          </w:tcPr>
          <w:p w14:paraId="2CAF8562" w14:textId="77777777" w:rsidR="00CA697E" w:rsidRPr="00E77A60" w:rsidRDefault="00CA697E" w:rsidP="00CA697E">
            <w:pPr>
              <w:jc w:val="center"/>
              <w:rPr>
                <w:b/>
                <w:bCs/>
              </w:rPr>
            </w:pPr>
            <w:r w:rsidRPr="00E77A60">
              <w:rPr>
                <w:b/>
                <w:bCs/>
              </w:rPr>
              <w:t>8/6</w:t>
            </w:r>
          </w:p>
        </w:tc>
        <w:tc>
          <w:tcPr>
            <w:tcW w:w="589" w:type="pct"/>
            <w:vMerge w:val="restart"/>
            <w:vAlign w:val="center"/>
          </w:tcPr>
          <w:p w14:paraId="649CB952" w14:textId="77777777" w:rsidR="00CA697E" w:rsidRPr="00CA697E" w:rsidRDefault="00CA697E" w:rsidP="00CA697E">
            <w:pPr>
              <w:rPr>
                <w:bCs/>
                <w:lang w:val="ru-RU"/>
              </w:rPr>
            </w:pPr>
            <w:proofErr w:type="gramStart"/>
            <w:r w:rsidRPr="00CA697E">
              <w:rPr>
                <w:bCs/>
                <w:lang w:val="ru-RU"/>
              </w:rPr>
              <w:t>ОК</w:t>
            </w:r>
            <w:proofErr w:type="gramEnd"/>
            <w:r w:rsidRPr="00CA697E">
              <w:rPr>
                <w:bCs/>
                <w:lang w:val="ru-RU"/>
              </w:rPr>
              <w:t xml:space="preserve"> 07, ОК 09,</w:t>
            </w:r>
          </w:p>
          <w:p w14:paraId="6B7E6BE2" w14:textId="77777777" w:rsidR="00CA697E" w:rsidRPr="00CA697E" w:rsidRDefault="00CA697E" w:rsidP="00CA697E">
            <w:pPr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1.1;</w:t>
            </w:r>
          </w:p>
          <w:p w14:paraId="6BFDA8EC" w14:textId="77777777" w:rsidR="00CA697E" w:rsidRPr="00CA697E" w:rsidRDefault="00CA697E" w:rsidP="00CA697E">
            <w:pPr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2.5;</w:t>
            </w:r>
          </w:p>
          <w:p w14:paraId="7D464E42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2.8.</w:t>
            </w:r>
          </w:p>
        </w:tc>
      </w:tr>
      <w:tr w:rsidR="00CA697E" w:rsidRPr="00E77A60" w14:paraId="319FE627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4A84F0CF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</w:p>
        </w:tc>
        <w:tc>
          <w:tcPr>
            <w:tcW w:w="2785" w:type="pct"/>
          </w:tcPr>
          <w:p w14:paraId="691702F9" w14:textId="77777777" w:rsidR="00CA697E" w:rsidRPr="00E77A60" w:rsidRDefault="00CA697E" w:rsidP="00CA697E">
            <w:pPr>
              <w:jc w:val="both"/>
              <w:rPr>
                <w:bCs/>
              </w:rPr>
            </w:pPr>
            <w:r w:rsidRPr="00CA697E">
              <w:rPr>
                <w:bCs/>
                <w:lang w:val="ru-RU"/>
              </w:rPr>
              <w:t>Особенности товарной политики. Анализ целевого рынка и методы оценки и конкурентной среды. П</w:t>
            </w:r>
            <w:r w:rsidRPr="00CA697E">
              <w:rPr>
                <w:lang w:val="ru-RU"/>
              </w:rPr>
              <w:t>роцесс поиска и заказа товаров с применением цифровых платформ</w:t>
            </w:r>
            <w:r w:rsidRPr="00CA697E">
              <w:rPr>
                <w:bCs/>
                <w:lang w:val="ru-RU"/>
              </w:rPr>
              <w:t xml:space="preserve">.  Формирование товарной стратегии и ассортиментной политики. </w:t>
            </w:r>
            <w:proofErr w:type="spellStart"/>
            <w:r w:rsidRPr="00E77A60">
              <w:rPr>
                <w:bCs/>
              </w:rPr>
              <w:t>Формы</w:t>
            </w:r>
            <w:proofErr w:type="spellEnd"/>
            <w:r w:rsidRPr="00E77A60">
              <w:rPr>
                <w:bCs/>
              </w:rPr>
              <w:t xml:space="preserve"> и </w:t>
            </w:r>
            <w:proofErr w:type="spellStart"/>
            <w:r w:rsidRPr="00E77A60">
              <w:rPr>
                <w:bCs/>
              </w:rPr>
              <w:t>методы</w:t>
            </w:r>
            <w:proofErr w:type="spellEnd"/>
            <w:r w:rsidRPr="00E77A60">
              <w:rPr>
                <w:bCs/>
              </w:rPr>
              <w:t xml:space="preserve"> </w:t>
            </w:r>
            <w:proofErr w:type="spellStart"/>
            <w:r w:rsidRPr="00E77A60">
              <w:rPr>
                <w:bCs/>
              </w:rPr>
              <w:t>продвижения</w:t>
            </w:r>
            <w:proofErr w:type="spellEnd"/>
            <w:r w:rsidRPr="00E77A60">
              <w:rPr>
                <w:bCs/>
              </w:rPr>
              <w:t xml:space="preserve"> товаров. </w:t>
            </w:r>
          </w:p>
        </w:tc>
        <w:tc>
          <w:tcPr>
            <w:tcW w:w="821" w:type="pct"/>
            <w:vAlign w:val="center"/>
          </w:tcPr>
          <w:p w14:paraId="32D9F921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6F372553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1EE9FBA2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5E4D2987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513F0532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79B7313E" w14:textId="77777777" w:rsidR="00CA697E" w:rsidRPr="00E77A60" w:rsidRDefault="00CA697E" w:rsidP="00CA697E">
            <w:pPr>
              <w:jc w:val="center"/>
              <w:rPr>
                <w:b/>
                <w:i/>
                <w:iCs/>
              </w:rPr>
            </w:pPr>
            <w:r w:rsidRPr="00E77A60">
              <w:rPr>
                <w:b/>
                <w:i/>
                <w:iCs/>
              </w:rPr>
              <w:t>6</w:t>
            </w:r>
          </w:p>
        </w:tc>
        <w:tc>
          <w:tcPr>
            <w:tcW w:w="589" w:type="pct"/>
            <w:vMerge/>
            <w:vAlign w:val="center"/>
          </w:tcPr>
          <w:p w14:paraId="03E90ED0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45DA2707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116746ED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4218BA1B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Практическое занятие 5. </w:t>
            </w:r>
            <w:r w:rsidRPr="00CA697E">
              <w:rPr>
                <w:lang w:val="ru-RU"/>
              </w:rPr>
              <w:t>Выбор и обоснование стратегии продвижения товара организации торговли с использованием программных продуктов (предприятие определяется по выбору).</w:t>
            </w:r>
            <w:r w:rsidRPr="00CA697E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821" w:type="pct"/>
            <w:vAlign w:val="center"/>
          </w:tcPr>
          <w:p w14:paraId="49A866A3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5C766A55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3BC7F979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5D1823D0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0222CE77" w14:textId="1FCA3C68" w:rsidR="00CA697E" w:rsidRPr="00CA697E" w:rsidRDefault="00F30F97" w:rsidP="00CA697E">
            <w:pPr>
              <w:shd w:val="clear" w:color="auto" w:fill="FFFFFF"/>
              <w:jc w:val="both"/>
              <w:rPr>
                <w:color w:val="666666"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Практическое занятие 6. </w:t>
            </w:r>
            <w:r w:rsidR="00CA697E" w:rsidRPr="00CA697E">
              <w:rPr>
                <w:bCs/>
                <w:lang w:val="ru-RU"/>
              </w:rPr>
              <w:t xml:space="preserve">Аналитический отчет по результатам исследования розничных торговых сетей, оценка анкетирования и </w:t>
            </w:r>
            <w:r w:rsidR="00CA697E" w:rsidRPr="00CA697E">
              <w:rPr>
                <w:lang w:val="ru-RU"/>
              </w:rPr>
              <w:t xml:space="preserve">экспертных опросов представителей торговых сетей </w:t>
            </w:r>
            <w:r w:rsidR="00CA697E" w:rsidRPr="00E77A60">
              <w:t>FMCG</w:t>
            </w:r>
            <w:r w:rsidR="00CA697E" w:rsidRPr="00CA697E">
              <w:rPr>
                <w:lang w:val="ru-RU"/>
              </w:rPr>
              <w:t xml:space="preserve"> России по результатам мониторинга коммерческой информации</w:t>
            </w:r>
          </w:p>
        </w:tc>
        <w:tc>
          <w:tcPr>
            <w:tcW w:w="821" w:type="pct"/>
            <w:vAlign w:val="center"/>
          </w:tcPr>
          <w:p w14:paraId="0C574DED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0C553467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7A8EF4B6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01BA6C08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67CF3004" w14:textId="77777777" w:rsidR="00CA697E" w:rsidRPr="00CA697E" w:rsidRDefault="00CA697E" w:rsidP="00CA697E">
            <w:pPr>
              <w:ind w:firstLine="82"/>
              <w:jc w:val="both"/>
              <w:rPr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Практическое занятие 7. </w:t>
            </w:r>
            <w:r w:rsidRPr="00CA697E">
              <w:rPr>
                <w:bCs/>
                <w:lang w:val="ru-RU"/>
              </w:rPr>
              <w:t xml:space="preserve">Анализ целевого товарного рынка и оценка конкурентной среды торгового предприятия </w:t>
            </w:r>
            <w:r w:rsidRPr="00CA697E">
              <w:rPr>
                <w:lang w:val="ru-RU"/>
              </w:rPr>
              <w:t xml:space="preserve">(предприятие определяется по выбору). </w:t>
            </w:r>
          </w:p>
        </w:tc>
        <w:tc>
          <w:tcPr>
            <w:tcW w:w="821" w:type="pct"/>
            <w:vAlign w:val="center"/>
          </w:tcPr>
          <w:p w14:paraId="127203BE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3B0644EC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3A51E2AE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594EE84C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433280F4" w14:textId="77777777" w:rsidR="00CA697E" w:rsidRPr="00E77A60" w:rsidRDefault="00CA697E" w:rsidP="00CA697E">
            <w:pPr>
              <w:ind w:firstLine="82"/>
              <w:jc w:val="both"/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Самостоятельная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работа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обучающихся</w:t>
            </w:r>
            <w:proofErr w:type="spellEnd"/>
          </w:p>
        </w:tc>
        <w:tc>
          <w:tcPr>
            <w:tcW w:w="821" w:type="pct"/>
            <w:vAlign w:val="center"/>
          </w:tcPr>
          <w:p w14:paraId="0389E636" w14:textId="77777777" w:rsidR="00CA697E" w:rsidRPr="00E77A60" w:rsidRDefault="00CA697E" w:rsidP="00CA697E">
            <w:pPr>
              <w:jc w:val="center"/>
              <w:rPr>
                <w:bCs/>
              </w:rPr>
            </w:pPr>
            <w:r w:rsidRPr="00E77A60">
              <w:rPr>
                <w:bCs/>
              </w:rPr>
              <w:t>-</w:t>
            </w:r>
          </w:p>
        </w:tc>
        <w:tc>
          <w:tcPr>
            <w:tcW w:w="589" w:type="pct"/>
            <w:vMerge/>
            <w:vAlign w:val="center"/>
          </w:tcPr>
          <w:p w14:paraId="5C5169BA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094B79B7" w14:textId="77777777" w:rsidTr="00CA697E">
        <w:trPr>
          <w:trHeight w:val="293"/>
        </w:trPr>
        <w:tc>
          <w:tcPr>
            <w:tcW w:w="804" w:type="pct"/>
            <w:vMerge w:val="restart"/>
            <w:vAlign w:val="center"/>
          </w:tcPr>
          <w:p w14:paraId="72720C71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Тема 5. </w:t>
            </w:r>
          </w:p>
          <w:p w14:paraId="1C544616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Управление предпринимательской деятельностью в торговле</w:t>
            </w:r>
          </w:p>
        </w:tc>
        <w:tc>
          <w:tcPr>
            <w:tcW w:w="2785" w:type="pct"/>
          </w:tcPr>
          <w:p w14:paraId="6811775B" w14:textId="77777777" w:rsidR="00CA697E" w:rsidRPr="00E77A60" w:rsidRDefault="00CA697E" w:rsidP="00CA697E">
            <w:pPr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Содержание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учебного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821" w:type="pct"/>
            <w:vAlign w:val="center"/>
          </w:tcPr>
          <w:p w14:paraId="011CD533" w14:textId="77777777" w:rsidR="00CA697E" w:rsidRPr="00E77A60" w:rsidRDefault="00CA697E" w:rsidP="00CA697E">
            <w:pPr>
              <w:jc w:val="center"/>
              <w:rPr>
                <w:b/>
                <w:bCs/>
              </w:rPr>
            </w:pPr>
            <w:r w:rsidRPr="00E77A60">
              <w:rPr>
                <w:b/>
                <w:bCs/>
              </w:rPr>
              <w:t>4/2</w:t>
            </w:r>
          </w:p>
        </w:tc>
        <w:tc>
          <w:tcPr>
            <w:tcW w:w="589" w:type="pct"/>
            <w:vAlign w:val="center"/>
          </w:tcPr>
          <w:p w14:paraId="4A2BB1A9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000D17" w14:paraId="6A5554CE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2F890DD7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37E4B8F6" w14:textId="77777777" w:rsidR="00CA697E" w:rsidRPr="00E77A60" w:rsidRDefault="00CA697E" w:rsidP="00CA697E">
            <w:pPr>
              <w:keepNext/>
              <w:shd w:val="clear" w:color="auto" w:fill="FFFFFF"/>
              <w:jc w:val="both"/>
              <w:outlineLvl w:val="0"/>
              <w:rPr>
                <w:b/>
                <w:kern w:val="32"/>
                <w:lang w:val="x-none" w:eastAsia="x-none"/>
              </w:rPr>
            </w:pPr>
            <w:r w:rsidRPr="00E77A60">
              <w:rPr>
                <w:bCs/>
                <w:kern w:val="32"/>
                <w:lang w:val="x-none" w:eastAsia="x-none"/>
              </w:rPr>
              <w:t>Управление торговой сетью как процесс принятия решений.</w:t>
            </w:r>
            <w:r w:rsidRPr="00CA697E">
              <w:rPr>
                <w:bCs/>
                <w:kern w:val="32"/>
                <w:lang w:val="ru-RU" w:eastAsia="x-none"/>
              </w:rPr>
              <w:t xml:space="preserve"> </w:t>
            </w:r>
            <w:r w:rsidRPr="00E77A60">
              <w:rPr>
                <w:kern w:val="32"/>
                <w:lang w:val="x-none" w:eastAsia="x-none"/>
              </w:rPr>
              <w:t xml:space="preserve">Принципы и методы управления предпринимательской деятельностью.  Организационные структуры управления торговой организацией. </w:t>
            </w:r>
            <w:r w:rsidRPr="00CA697E">
              <w:rPr>
                <w:kern w:val="32"/>
                <w:lang w:val="ru-RU" w:eastAsia="x-none"/>
              </w:rPr>
              <w:t xml:space="preserve">Управление </w:t>
            </w:r>
            <w:r w:rsidRPr="00E77A60">
              <w:rPr>
                <w:kern w:val="32"/>
                <w:lang w:val="x-none" w:eastAsia="x-none"/>
              </w:rPr>
              <w:t xml:space="preserve">ресурсным потенциалом для реализации бизнес проекта. Особенности управления малым предпринимательством в торговле. </w:t>
            </w:r>
            <w:r w:rsidRPr="00E77A60">
              <w:rPr>
                <w:bCs/>
                <w:kern w:val="32"/>
                <w:lang w:val="x-none" w:eastAsia="x-none"/>
              </w:rPr>
              <w:t xml:space="preserve">Режимы налогообложения, предусмотренные налоговым законодательством РФ, принципы выбора. Общая система налогообложения. Упрощенная система налогообложения. </w:t>
            </w:r>
            <w:r w:rsidRPr="00E77A60">
              <w:rPr>
                <w:bCs/>
                <w:kern w:val="32"/>
                <w:shd w:val="clear" w:color="auto" w:fill="FFFFFF"/>
                <w:lang w:val="x-none" w:eastAsia="x-none"/>
              </w:rPr>
              <w:t>Патентная система налогообложения (ПСН)</w:t>
            </w:r>
          </w:p>
        </w:tc>
        <w:tc>
          <w:tcPr>
            <w:tcW w:w="821" w:type="pct"/>
            <w:vAlign w:val="center"/>
          </w:tcPr>
          <w:p w14:paraId="5C98969F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 w:val="restart"/>
            <w:vAlign w:val="center"/>
          </w:tcPr>
          <w:p w14:paraId="64D7491F" w14:textId="77777777" w:rsidR="00CA697E" w:rsidRPr="00CA697E" w:rsidRDefault="00CA697E" w:rsidP="00CA697E">
            <w:pPr>
              <w:rPr>
                <w:bCs/>
                <w:lang w:val="ru-RU"/>
              </w:rPr>
            </w:pPr>
            <w:proofErr w:type="gramStart"/>
            <w:r w:rsidRPr="00CA697E">
              <w:rPr>
                <w:bCs/>
                <w:lang w:val="ru-RU"/>
              </w:rPr>
              <w:t>ОК</w:t>
            </w:r>
            <w:proofErr w:type="gramEnd"/>
            <w:r w:rsidRPr="00CA697E">
              <w:rPr>
                <w:bCs/>
                <w:lang w:val="ru-RU"/>
              </w:rPr>
              <w:t xml:space="preserve"> 07, ОК 09,</w:t>
            </w:r>
          </w:p>
          <w:p w14:paraId="321D11AA" w14:textId="42B6B96B" w:rsidR="00CA697E" w:rsidRPr="00CA697E" w:rsidRDefault="00CA697E" w:rsidP="00CA697E">
            <w:pPr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1.1;</w:t>
            </w:r>
          </w:p>
          <w:p w14:paraId="203B73B6" w14:textId="77777777" w:rsidR="00CA697E" w:rsidRPr="00CA697E" w:rsidRDefault="00CA697E" w:rsidP="00CA697E">
            <w:pPr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2.5;</w:t>
            </w:r>
          </w:p>
          <w:p w14:paraId="23D2D580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2.8.</w:t>
            </w:r>
          </w:p>
        </w:tc>
      </w:tr>
      <w:tr w:rsidR="00CA697E" w:rsidRPr="00E77A60" w14:paraId="3A78C230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66A363B6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</w:p>
        </w:tc>
        <w:tc>
          <w:tcPr>
            <w:tcW w:w="2785" w:type="pct"/>
          </w:tcPr>
          <w:p w14:paraId="25352725" w14:textId="77777777" w:rsidR="00CA697E" w:rsidRPr="00CA697E" w:rsidRDefault="00CA697E" w:rsidP="00CA697E">
            <w:pPr>
              <w:rPr>
                <w:b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032B6ABF" w14:textId="77777777" w:rsidR="00CA697E" w:rsidRPr="00E77A60" w:rsidRDefault="00CA697E" w:rsidP="00CA697E">
            <w:pPr>
              <w:jc w:val="center"/>
              <w:rPr>
                <w:b/>
                <w:i/>
                <w:iCs/>
              </w:rPr>
            </w:pPr>
            <w:r w:rsidRPr="00E77A60">
              <w:rPr>
                <w:b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33AACC9F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473E171E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45BE6E6C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359F0DE9" w14:textId="77777777" w:rsidR="00CA697E" w:rsidRPr="00CA697E" w:rsidRDefault="00CA697E" w:rsidP="00CA697E">
            <w:pPr>
              <w:ind w:firstLine="82"/>
              <w:jc w:val="both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Практическое занятие 8. </w:t>
            </w:r>
            <w:r w:rsidRPr="00CA697E">
              <w:rPr>
                <w:lang w:val="ru-RU"/>
              </w:rPr>
              <w:t>Расчет</w:t>
            </w:r>
            <w:r w:rsidRPr="00CA697E">
              <w:rPr>
                <w:b/>
                <w:bCs/>
                <w:lang w:val="ru-RU"/>
              </w:rPr>
              <w:t xml:space="preserve"> </w:t>
            </w:r>
            <w:r w:rsidRPr="00CA697E">
              <w:rPr>
                <w:lang w:val="ru-RU"/>
              </w:rPr>
              <w:t>налоговой нагрузки разных организационно-правовых форм и Индивидуальных предпринимателей при различных налоговых режимах.</w:t>
            </w:r>
          </w:p>
        </w:tc>
        <w:tc>
          <w:tcPr>
            <w:tcW w:w="821" w:type="pct"/>
            <w:vAlign w:val="center"/>
          </w:tcPr>
          <w:p w14:paraId="31E573F8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4A9EC025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20B8D34B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3409C546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75E1CD11" w14:textId="77777777" w:rsidR="00CA697E" w:rsidRPr="00E77A60" w:rsidRDefault="00CA697E" w:rsidP="00CA697E">
            <w:pPr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Самостоятельная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работа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обучающихся</w:t>
            </w:r>
            <w:proofErr w:type="spellEnd"/>
            <w:r w:rsidRPr="00E77A60">
              <w:rPr>
                <w:b/>
                <w:bCs/>
              </w:rPr>
              <w:t xml:space="preserve"> </w:t>
            </w:r>
          </w:p>
        </w:tc>
        <w:tc>
          <w:tcPr>
            <w:tcW w:w="821" w:type="pct"/>
            <w:vAlign w:val="center"/>
          </w:tcPr>
          <w:p w14:paraId="7284FFAE" w14:textId="77777777" w:rsidR="00CA697E" w:rsidRPr="00E77A60" w:rsidRDefault="00CA697E" w:rsidP="00CA697E">
            <w:pPr>
              <w:jc w:val="center"/>
              <w:rPr>
                <w:b/>
                <w:bCs/>
                <w:i/>
                <w:iCs/>
              </w:rPr>
            </w:pPr>
            <w:r w:rsidRPr="00E77A60">
              <w:rPr>
                <w:b/>
                <w:bCs/>
                <w:i/>
                <w:iCs/>
              </w:rPr>
              <w:t>-</w:t>
            </w:r>
          </w:p>
        </w:tc>
        <w:tc>
          <w:tcPr>
            <w:tcW w:w="589" w:type="pct"/>
            <w:vMerge/>
            <w:vAlign w:val="center"/>
          </w:tcPr>
          <w:p w14:paraId="7351B5D0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37B0DA86" w14:textId="77777777" w:rsidTr="00CA697E">
        <w:trPr>
          <w:trHeight w:val="20"/>
        </w:trPr>
        <w:tc>
          <w:tcPr>
            <w:tcW w:w="804" w:type="pct"/>
            <w:vMerge w:val="restart"/>
            <w:vAlign w:val="center"/>
          </w:tcPr>
          <w:p w14:paraId="6D8E98EB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Тема 6. </w:t>
            </w:r>
          </w:p>
          <w:p w14:paraId="128D63D0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Коммерческие риски в предпринимательской деятельности в сфере торговле </w:t>
            </w:r>
          </w:p>
        </w:tc>
        <w:tc>
          <w:tcPr>
            <w:tcW w:w="2785" w:type="pct"/>
          </w:tcPr>
          <w:p w14:paraId="553AE087" w14:textId="77777777" w:rsidR="00CA697E" w:rsidRPr="00E77A60" w:rsidRDefault="00CA697E" w:rsidP="00CA697E">
            <w:pPr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Содержание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учебного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821" w:type="pct"/>
            <w:vAlign w:val="center"/>
          </w:tcPr>
          <w:p w14:paraId="4EC47D33" w14:textId="77777777" w:rsidR="00CA697E" w:rsidRPr="00E77A60" w:rsidRDefault="00CA697E" w:rsidP="00CA697E">
            <w:pPr>
              <w:jc w:val="center"/>
              <w:rPr>
                <w:b/>
                <w:bCs/>
              </w:rPr>
            </w:pPr>
            <w:r w:rsidRPr="00E77A60">
              <w:rPr>
                <w:b/>
                <w:bCs/>
              </w:rPr>
              <w:t>4/2</w:t>
            </w:r>
          </w:p>
        </w:tc>
        <w:tc>
          <w:tcPr>
            <w:tcW w:w="589" w:type="pct"/>
            <w:vMerge w:val="restart"/>
            <w:vAlign w:val="center"/>
          </w:tcPr>
          <w:p w14:paraId="6303E56B" w14:textId="77777777" w:rsidR="00CA697E" w:rsidRPr="00E77A60" w:rsidRDefault="00CA697E" w:rsidP="00CA697E">
            <w:r w:rsidRPr="00E77A60">
              <w:t>ОК 04, ОК 06,</w:t>
            </w:r>
          </w:p>
          <w:p w14:paraId="2785162F" w14:textId="77777777" w:rsidR="00CA697E" w:rsidRPr="00E77A60" w:rsidRDefault="00CA697E" w:rsidP="00CA697E">
            <w:r>
              <w:t>ПК 2.8.</w:t>
            </w:r>
          </w:p>
        </w:tc>
      </w:tr>
      <w:tr w:rsidR="00CA697E" w:rsidRPr="00E77A60" w14:paraId="4B109A1E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16BC0B2B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470524D9" w14:textId="77777777" w:rsidR="00CA697E" w:rsidRPr="00E77A60" w:rsidRDefault="00CA697E" w:rsidP="00CA697E">
            <w:pPr>
              <w:rPr>
                <w:bCs/>
              </w:rPr>
            </w:pPr>
            <w:r w:rsidRPr="00CA697E">
              <w:rPr>
                <w:bCs/>
                <w:lang w:val="ru-RU"/>
              </w:rPr>
              <w:t xml:space="preserve">Предпринимательский риск: сущность и факторы, влияющие на уровень предпринимательского риска в торговле.  </w:t>
            </w:r>
            <w:proofErr w:type="spellStart"/>
            <w:r w:rsidRPr="00E77A60">
              <w:rPr>
                <w:bCs/>
              </w:rPr>
              <w:t>Управление</w:t>
            </w:r>
            <w:proofErr w:type="spellEnd"/>
            <w:r w:rsidRPr="00E77A60">
              <w:rPr>
                <w:bCs/>
              </w:rPr>
              <w:t xml:space="preserve"> </w:t>
            </w:r>
            <w:proofErr w:type="spellStart"/>
            <w:r w:rsidRPr="00E77A60">
              <w:rPr>
                <w:bCs/>
              </w:rPr>
              <w:t>коммерческими</w:t>
            </w:r>
            <w:proofErr w:type="spellEnd"/>
            <w:r w:rsidRPr="00E77A60">
              <w:rPr>
                <w:bCs/>
              </w:rPr>
              <w:t xml:space="preserve"> </w:t>
            </w:r>
            <w:proofErr w:type="spellStart"/>
            <w:r w:rsidRPr="00E77A60">
              <w:rPr>
                <w:bCs/>
              </w:rPr>
              <w:t>рисками</w:t>
            </w:r>
            <w:proofErr w:type="spellEnd"/>
            <w:r w:rsidRPr="00E77A60">
              <w:rPr>
                <w:bCs/>
              </w:rPr>
              <w:t xml:space="preserve"> в </w:t>
            </w:r>
            <w:proofErr w:type="spellStart"/>
            <w:r w:rsidRPr="00E77A60">
              <w:rPr>
                <w:bCs/>
              </w:rPr>
              <w:t>торговле</w:t>
            </w:r>
            <w:proofErr w:type="spellEnd"/>
            <w:r w:rsidRPr="00E77A60">
              <w:rPr>
                <w:bCs/>
              </w:rPr>
              <w:t>.</w:t>
            </w:r>
          </w:p>
        </w:tc>
        <w:tc>
          <w:tcPr>
            <w:tcW w:w="821" w:type="pct"/>
            <w:vAlign w:val="center"/>
          </w:tcPr>
          <w:p w14:paraId="2B636376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1EEB7C69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760D8A1F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56F53FCC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199D5937" w14:textId="77777777" w:rsidR="00CA697E" w:rsidRPr="00CA697E" w:rsidRDefault="00CA697E" w:rsidP="00CA697E">
            <w:pPr>
              <w:rPr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4474603B" w14:textId="77777777" w:rsidR="00CA697E" w:rsidRPr="00E77A60" w:rsidRDefault="00CA697E" w:rsidP="00CA697E">
            <w:pPr>
              <w:jc w:val="center"/>
              <w:rPr>
                <w:b/>
                <w:i/>
                <w:iCs/>
              </w:rPr>
            </w:pPr>
            <w:r w:rsidRPr="00E77A60">
              <w:rPr>
                <w:b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3F9C9BB0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2F81A9B4" w14:textId="77777777" w:rsidTr="00CA697E">
        <w:trPr>
          <w:trHeight w:val="458"/>
        </w:trPr>
        <w:tc>
          <w:tcPr>
            <w:tcW w:w="804" w:type="pct"/>
            <w:vMerge/>
            <w:vAlign w:val="center"/>
          </w:tcPr>
          <w:p w14:paraId="0078C9A4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34DC4E27" w14:textId="77777777" w:rsidR="00CA697E" w:rsidRPr="00CA697E" w:rsidRDefault="00CA697E" w:rsidP="00CA697E">
            <w:pPr>
              <w:rPr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Практическое занятие 9.</w:t>
            </w:r>
            <w:r w:rsidRPr="00CA697E">
              <w:rPr>
                <w:bCs/>
                <w:lang w:val="ru-RU"/>
              </w:rPr>
              <w:t xml:space="preserve"> Определение уровня предпринимательского риска выхода товара на рынок</w:t>
            </w:r>
          </w:p>
        </w:tc>
        <w:tc>
          <w:tcPr>
            <w:tcW w:w="821" w:type="pct"/>
            <w:vAlign w:val="center"/>
          </w:tcPr>
          <w:p w14:paraId="02AF0324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0F183A4F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199E797F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1C582BAF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7D9086C4" w14:textId="77777777" w:rsidR="00CA697E" w:rsidRPr="00E77A60" w:rsidRDefault="00CA697E" w:rsidP="00CA697E">
            <w:pPr>
              <w:rPr>
                <w:bCs/>
              </w:rPr>
            </w:pPr>
            <w:proofErr w:type="spellStart"/>
            <w:r w:rsidRPr="00E77A60">
              <w:rPr>
                <w:b/>
                <w:bCs/>
              </w:rPr>
              <w:t>Самостоятельная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работа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обучающихся</w:t>
            </w:r>
            <w:proofErr w:type="spellEnd"/>
            <w:r w:rsidRPr="00E77A60">
              <w:rPr>
                <w:b/>
                <w:bCs/>
              </w:rPr>
              <w:t xml:space="preserve"> </w:t>
            </w:r>
          </w:p>
        </w:tc>
        <w:tc>
          <w:tcPr>
            <w:tcW w:w="821" w:type="pct"/>
            <w:vAlign w:val="center"/>
          </w:tcPr>
          <w:p w14:paraId="2C8EF983" w14:textId="77777777" w:rsidR="00CA697E" w:rsidRPr="00E77A60" w:rsidRDefault="00CA697E" w:rsidP="00CA697E">
            <w:pPr>
              <w:jc w:val="center"/>
              <w:rPr>
                <w:bCs/>
              </w:rPr>
            </w:pPr>
          </w:p>
        </w:tc>
        <w:tc>
          <w:tcPr>
            <w:tcW w:w="589" w:type="pct"/>
            <w:vMerge/>
            <w:vAlign w:val="center"/>
          </w:tcPr>
          <w:p w14:paraId="0406F2D5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451F8322" w14:textId="77777777" w:rsidTr="00CA697E">
        <w:trPr>
          <w:trHeight w:val="292"/>
        </w:trPr>
        <w:tc>
          <w:tcPr>
            <w:tcW w:w="804" w:type="pct"/>
            <w:vMerge w:val="restart"/>
            <w:vAlign w:val="center"/>
          </w:tcPr>
          <w:p w14:paraId="6FA7C5BD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Тема 7. </w:t>
            </w:r>
          </w:p>
          <w:p w14:paraId="1259E43D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Морально-этические аспекты торгового предпринимательства</w:t>
            </w:r>
          </w:p>
        </w:tc>
        <w:tc>
          <w:tcPr>
            <w:tcW w:w="2785" w:type="pct"/>
          </w:tcPr>
          <w:p w14:paraId="1D95C650" w14:textId="77777777" w:rsidR="00CA697E" w:rsidRPr="00E77A60" w:rsidRDefault="00CA697E" w:rsidP="00CA697E">
            <w:pPr>
              <w:jc w:val="both"/>
              <w:rPr>
                <w:bCs/>
              </w:rPr>
            </w:pPr>
            <w:proofErr w:type="spellStart"/>
            <w:r w:rsidRPr="00E77A60">
              <w:rPr>
                <w:b/>
                <w:bCs/>
              </w:rPr>
              <w:t>Содержание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учебного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821" w:type="pct"/>
            <w:vAlign w:val="center"/>
          </w:tcPr>
          <w:p w14:paraId="15E5AFD9" w14:textId="77777777" w:rsidR="00CA697E" w:rsidRPr="00E77A60" w:rsidRDefault="00CA697E" w:rsidP="00CA697E">
            <w:pPr>
              <w:jc w:val="center"/>
              <w:rPr>
                <w:bCs/>
              </w:rPr>
            </w:pPr>
            <w:r w:rsidRPr="00E77A60">
              <w:rPr>
                <w:b/>
                <w:bCs/>
              </w:rPr>
              <w:t>4/2</w:t>
            </w:r>
          </w:p>
        </w:tc>
        <w:tc>
          <w:tcPr>
            <w:tcW w:w="589" w:type="pct"/>
            <w:vMerge w:val="restart"/>
            <w:vAlign w:val="center"/>
          </w:tcPr>
          <w:p w14:paraId="2797E7EF" w14:textId="77777777" w:rsidR="00CA697E" w:rsidRPr="00E77A60" w:rsidRDefault="00CA697E" w:rsidP="00CA697E">
            <w:r w:rsidRPr="00E77A60">
              <w:t>ОК 04, ОК 06,</w:t>
            </w:r>
          </w:p>
          <w:p w14:paraId="09A975F9" w14:textId="77777777" w:rsidR="00CA697E" w:rsidRPr="00E77A60" w:rsidRDefault="00CA697E" w:rsidP="00CA697E">
            <w:pPr>
              <w:rPr>
                <w:b/>
                <w:bCs/>
              </w:rPr>
            </w:pPr>
            <w:r>
              <w:t>ПК 2.8.</w:t>
            </w:r>
          </w:p>
        </w:tc>
      </w:tr>
      <w:tr w:rsidR="00CA697E" w:rsidRPr="00E77A60" w14:paraId="41054483" w14:textId="77777777" w:rsidTr="00CA697E">
        <w:trPr>
          <w:trHeight w:val="549"/>
        </w:trPr>
        <w:tc>
          <w:tcPr>
            <w:tcW w:w="804" w:type="pct"/>
            <w:vMerge/>
            <w:vAlign w:val="center"/>
          </w:tcPr>
          <w:p w14:paraId="64F69999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636F7226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Психологические аспекты торгового предпринимательства. Нравственно-этические факторы предпринимательской деятельности в торговле</w:t>
            </w:r>
          </w:p>
        </w:tc>
        <w:tc>
          <w:tcPr>
            <w:tcW w:w="821" w:type="pct"/>
            <w:vAlign w:val="center"/>
          </w:tcPr>
          <w:p w14:paraId="457B0767" w14:textId="77777777" w:rsidR="00CA697E" w:rsidRPr="00E77A60" w:rsidRDefault="00CA697E" w:rsidP="00CA697E">
            <w:pPr>
              <w:jc w:val="center"/>
              <w:rPr>
                <w:i/>
                <w:iCs/>
              </w:rPr>
            </w:pPr>
            <w:r w:rsidRPr="00E77A60">
              <w:rPr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1BD7CDF7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3F49CE04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02222FE2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74939FDB" w14:textId="77777777" w:rsidR="00CA697E" w:rsidRPr="00CA697E" w:rsidRDefault="00CA697E" w:rsidP="00CA697E">
            <w:pPr>
              <w:jc w:val="both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5E687B96" w14:textId="77777777" w:rsidR="00CA697E" w:rsidRPr="00E77A60" w:rsidRDefault="00CA697E" w:rsidP="00CA697E">
            <w:pPr>
              <w:jc w:val="center"/>
              <w:rPr>
                <w:b/>
                <w:i/>
                <w:iCs/>
              </w:rPr>
            </w:pPr>
            <w:r w:rsidRPr="00E77A60">
              <w:rPr>
                <w:b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695A10F7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103C07A9" w14:textId="77777777" w:rsidTr="00CA697E">
        <w:trPr>
          <w:trHeight w:val="344"/>
        </w:trPr>
        <w:tc>
          <w:tcPr>
            <w:tcW w:w="804" w:type="pct"/>
            <w:vMerge/>
            <w:vAlign w:val="center"/>
          </w:tcPr>
          <w:p w14:paraId="0D7133B7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4AD9B92A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 xml:space="preserve"> </w:t>
            </w:r>
            <w:r w:rsidRPr="00CA697E">
              <w:rPr>
                <w:b/>
                <w:bCs/>
                <w:lang w:val="ru-RU"/>
              </w:rPr>
              <w:t>Практическое занятие 10.</w:t>
            </w:r>
            <w:r w:rsidRPr="00CA697E">
              <w:rPr>
                <w:bCs/>
                <w:lang w:val="ru-RU"/>
              </w:rPr>
              <w:t xml:space="preserve"> Анализ и оценка личных каче</w:t>
            </w:r>
            <w:proofErr w:type="gramStart"/>
            <w:r w:rsidRPr="00CA697E">
              <w:rPr>
                <w:bCs/>
                <w:lang w:val="ru-RU"/>
              </w:rPr>
              <w:t>ств пр</w:t>
            </w:r>
            <w:proofErr w:type="gramEnd"/>
            <w:r w:rsidRPr="00CA697E">
              <w:rPr>
                <w:bCs/>
                <w:lang w:val="ru-RU"/>
              </w:rPr>
              <w:t>едпринимателя</w:t>
            </w:r>
          </w:p>
        </w:tc>
        <w:tc>
          <w:tcPr>
            <w:tcW w:w="821" w:type="pct"/>
            <w:vAlign w:val="center"/>
          </w:tcPr>
          <w:p w14:paraId="1DA15741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519D07AB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7C269D60" w14:textId="77777777" w:rsidTr="00CA697E">
        <w:trPr>
          <w:trHeight w:val="267"/>
        </w:trPr>
        <w:tc>
          <w:tcPr>
            <w:tcW w:w="804" w:type="pct"/>
            <w:vMerge/>
            <w:vAlign w:val="center"/>
          </w:tcPr>
          <w:p w14:paraId="69FE9E62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680EF416" w14:textId="77777777" w:rsidR="00CA697E" w:rsidRPr="00E77A60" w:rsidRDefault="00CA697E" w:rsidP="00CA697E">
            <w:pPr>
              <w:jc w:val="both"/>
              <w:rPr>
                <w:bCs/>
              </w:rPr>
            </w:pPr>
            <w:proofErr w:type="spellStart"/>
            <w:r w:rsidRPr="00E77A60">
              <w:rPr>
                <w:b/>
                <w:bCs/>
              </w:rPr>
              <w:t>Самостоятельная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работа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обучающихся</w:t>
            </w:r>
            <w:proofErr w:type="spellEnd"/>
            <w:r w:rsidRPr="00E77A60">
              <w:rPr>
                <w:b/>
                <w:bCs/>
              </w:rPr>
              <w:t xml:space="preserve"> </w:t>
            </w:r>
          </w:p>
        </w:tc>
        <w:tc>
          <w:tcPr>
            <w:tcW w:w="821" w:type="pct"/>
            <w:vAlign w:val="center"/>
          </w:tcPr>
          <w:p w14:paraId="20B6CBB5" w14:textId="77777777" w:rsidR="00CA697E" w:rsidRPr="00E77A60" w:rsidRDefault="00CA697E" w:rsidP="00CA697E">
            <w:pPr>
              <w:jc w:val="center"/>
              <w:rPr>
                <w:bCs/>
              </w:rPr>
            </w:pPr>
          </w:p>
        </w:tc>
        <w:tc>
          <w:tcPr>
            <w:tcW w:w="589" w:type="pct"/>
            <w:vMerge/>
            <w:vAlign w:val="center"/>
          </w:tcPr>
          <w:p w14:paraId="1FB19ED2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779D4BB5" w14:textId="77777777" w:rsidTr="00CA697E">
        <w:trPr>
          <w:trHeight w:val="20"/>
        </w:trPr>
        <w:tc>
          <w:tcPr>
            <w:tcW w:w="804" w:type="pct"/>
            <w:vMerge w:val="restart"/>
            <w:vAlign w:val="center"/>
          </w:tcPr>
          <w:p w14:paraId="707069D4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Тема 8.</w:t>
            </w:r>
          </w:p>
          <w:p w14:paraId="2398D0E5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Регистрация и прекращение </w:t>
            </w:r>
            <w:r w:rsidRPr="00CA697E">
              <w:rPr>
                <w:b/>
                <w:bCs/>
                <w:lang w:val="ru-RU"/>
              </w:rPr>
              <w:lastRenderedPageBreak/>
              <w:t>предпринимательской деятельности торговой организации</w:t>
            </w:r>
          </w:p>
        </w:tc>
        <w:tc>
          <w:tcPr>
            <w:tcW w:w="2785" w:type="pct"/>
          </w:tcPr>
          <w:p w14:paraId="3892A3CE" w14:textId="77777777" w:rsidR="00CA697E" w:rsidRPr="00E77A60" w:rsidRDefault="00CA697E" w:rsidP="00CA697E">
            <w:pPr>
              <w:jc w:val="both"/>
              <w:rPr>
                <w:b/>
                <w:color w:val="FF0000"/>
              </w:rPr>
            </w:pPr>
            <w:proofErr w:type="spellStart"/>
            <w:r w:rsidRPr="00E77A60">
              <w:rPr>
                <w:b/>
                <w:bCs/>
              </w:rPr>
              <w:lastRenderedPageBreak/>
              <w:t>Содержание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учебного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821" w:type="pct"/>
            <w:vAlign w:val="center"/>
          </w:tcPr>
          <w:p w14:paraId="6CA2DBAB" w14:textId="77777777" w:rsidR="00CA697E" w:rsidRPr="00E77A60" w:rsidRDefault="00CA697E" w:rsidP="00CA697E">
            <w:pPr>
              <w:jc w:val="center"/>
              <w:rPr>
                <w:b/>
                <w:bCs/>
              </w:rPr>
            </w:pPr>
            <w:r w:rsidRPr="00E77A60">
              <w:rPr>
                <w:b/>
                <w:bCs/>
              </w:rPr>
              <w:t>4/2</w:t>
            </w:r>
          </w:p>
        </w:tc>
        <w:tc>
          <w:tcPr>
            <w:tcW w:w="589" w:type="pct"/>
            <w:vMerge w:val="restart"/>
            <w:vAlign w:val="center"/>
          </w:tcPr>
          <w:p w14:paraId="3ED2140D" w14:textId="77777777" w:rsidR="00CA697E" w:rsidRPr="00E77A60" w:rsidRDefault="00CA697E" w:rsidP="00CA697E">
            <w:r w:rsidRPr="00E77A60">
              <w:t>ОК 04, ОК 06,</w:t>
            </w:r>
          </w:p>
          <w:p w14:paraId="1C5803FA" w14:textId="77777777" w:rsidR="00CA697E" w:rsidRPr="00E77A60" w:rsidRDefault="00CA697E" w:rsidP="00CA697E">
            <w:pPr>
              <w:rPr>
                <w:b/>
                <w:bCs/>
              </w:rPr>
            </w:pPr>
            <w:r>
              <w:t>ПК 2.8н.</w:t>
            </w:r>
          </w:p>
        </w:tc>
      </w:tr>
      <w:tr w:rsidR="00CA697E" w:rsidRPr="00E77A60" w14:paraId="165FDC91" w14:textId="77777777" w:rsidTr="00CA697E">
        <w:trPr>
          <w:trHeight w:val="395"/>
        </w:trPr>
        <w:tc>
          <w:tcPr>
            <w:tcW w:w="804" w:type="pct"/>
            <w:vMerge/>
          </w:tcPr>
          <w:p w14:paraId="686E604E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6D716C6C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 xml:space="preserve">1. Порядок государственной   регистрации предпринимательской  деятельности. Государственное регулирование в случае ликвидации, реорганизации, несостоятельности </w:t>
            </w:r>
            <w:r w:rsidRPr="00CA697E">
              <w:rPr>
                <w:bCs/>
                <w:lang w:val="ru-RU"/>
              </w:rPr>
              <w:lastRenderedPageBreak/>
              <w:t>(банкротства) организации торговли</w:t>
            </w:r>
          </w:p>
        </w:tc>
        <w:tc>
          <w:tcPr>
            <w:tcW w:w="821" w:type="pct"/>
            <w:vAlign w:val="center"/>
          </w:tcPr>
          <w:p w14:paraId="33594E24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lastRenderedPageBreak/>
              <w:t>2</w:t>
            </w:r>
          </w:p>
        </w:tc>
        <w:tc>
          <w:tcPr>
            <w:tcW w:w="589" w:type="pct"/>
            <w:vMerge/>
          </w:tcPr>
          <w:p w14:paraId="04178BEE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2B7C70D0" w14:textId="77777777" w:rsidTr="00CA697E">
        <w:trPr>
          <w:trHeight w:val="20"/>
        </w:trPr>
        <w:tc>
          <w:tcPr>
            <w:tcW w:w="804" w:type="pct"/>
            <w:vMerge/>
          </w:tcPr>
          <w:p w14:paraId="769D5581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0CE623DD" w14:textId="77777777" w:rsidR="00CA697E" w:rsidRPr="00CA697E" w:rsidRDefault="00CA697E" w:rsidP="00CA697E">
            <w:pPr>
              <w:jc w:val="both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73FA7B45" w14:textId="77777777" w:rsidR="00CA697E" w:rsidRPr="00E77A60" w:rsidRDefault="00CA697E" w:rsidP="00CA697E">
            <w:pPr>
              <w:jc w:val="center"/>
              <w:rPr>
                <w:b/>
                <w:i/>
                <w:iCs/>
              </w:rPr>
            </w:pPr>
            <w:r w:rsidRPr="00E77A60">
              <w:rPr>
                <w:b/>
                <w:i/>
                <w:iCs/>
              </w:rPr>
              <w:t>2</w:t>
            </w:r>
          </w:p>
        </w:tc>
        <w:tc>
          <w:tcPr>
            <w:tcW w:w="589" w:type="pct"/>
            <w:vMerge/>
          </w:tcPr>
          <w:p w14:paraId="6B5809CA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1A99596E" w14:textId="77777777" w:rsidTr="00CA697E">
        <w:trPr>
          <w:trHeight w:val="20"/>
        </w:trPr>
        <w:tc>
          <w:tcPr>
            <w:tcW w:w="804" w:type="pct"/>
            <w:vMerge/>
          </w:tcPr>
          <w:p w14:paraId="60009ABA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123CB022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Практическое занятие 11. </w:t>
            </w:r>
            <w:r w:rsidRPr="00CA697E">
              <w:rPr>
                <w:bCs/>
                <w:lang w:val="ru-RU"/>
              </w:rPr>
              <w:t>Государственная регистрация ИП</w:t>
            </w:r>
            <w:r w:rsidRPr="00CA697E">
              <w:rPr>
                <w:b/>
                <w:bCs/>
                <w:lang w:val="ru-RU"/>
              </w:rPr>
              <w:t>.</w:t>
            </w:r>
            <w:r w:rsidRPr="00CA697E">
              <w:rPr>
                <w:bCs/>
                <w:lang w:val="ru-RU"/>
              </w:rPr>
              <w:t xml:space="preserve"> </w:t>
            </w:r>
          </w:p>
        </w:tc>
        <w:tc>
          <w:tcPr>
            <w:tcW w:w="821" w:type="pct"/>
            <w:vAlign w:val="center"/>
          </w:tcPr>
          <w:p w14:paraId="3D3DC4AB" w14:textId="77777777" w:rsidR="00CA697E" w:rsidRPr="00E77A60" w:rsidRDefault="00CA697E" w:rsidP="00CA697E">
            <w:pPr>
              <w:jc w:val="center"/>
              <w:rPr>
                <w:i/>
                <w:iCs/>
              </w:rPr>
            </w:pPr>
            <w:r w:rsidRPr="00E77A60">
              <w:rPr>
                <w:i/>
                <w:iCs/>
              </w:rPr>
              <w:t>2</w:t>
            </w:r>
          </w:p>
        </w:tc>
        <w:tc>
          <w:tcPr>
            <w:tcW w:w="589" w:type="pct"/>
            <w:vMerge/>
          </w:tcPr>
          <w:p w14:paraId="05AEB66E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6430B6B9" w14:textId="77777777" w:rsidTr="00CA697E">
        <w:trPr>
          <w:trHeight w:val="20"/>
        </w:trPr>
        <w:tc>
          <w:tcPr>
            <w:tcW w:w="804" w:type="pct"/>
            <w:vMerge/>
          </w:tcPr>
          <w:p w14:paraId="08087EAC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48F03851" w14:textId="77777777" w:rsidR="00CA697E" w:rsidRPr="00E77A60" w:rsidRDefault="00CA697E" w:rsidP="00CA697E">
            <w:pPr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Самостоятельная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работа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обучающихся</w:t>
            </w:r>
            <w:proofErr w:type="spellEnd"/>
          </w:p>
        </w:tc>
        <w:tc>
          <w:tcPr>
            <w:tcW w:w="821" w:type="pct"/>
            <w:vAlign w:val="center"/>
          </w:tcPr>
          <w:p w14:paraId="42AD5F3B" w14:textId="77777777" w:rsidR="00CA697E" w:rsidRPr="00E77A60" w:rsidRDefault="00CA697E" w:rsidP="00CA697E">
            <w:pPr>
              <w:jc w:val="both"/>
              <w:rPr>
                <w:b/>
                <w:bCs/>
              </w:rPr>
            </w:pPr>
            <w:r w:rsidRPr="00E77A60">
              <w:rPr>
                <w:b/>
                <w:bCs/>
                <w:i/>
              </w:rPr>
              <w:t>-</w:t>
            </w:r>
          </w:p>
        </w:tc>
        <w:tc>
          <w:tcPr>
            <w:tcW w:w="589" w:type="pct"/>
            <w:vMerge/>
          </w:tcPr>
          <w:p w14:paraId="102B322E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7223706D" w14:textId="77777777" w:rsidTr="00CA697E">
        <w:trPr>
          <w:trHeight w:val="20"/>
        </w:trPr>
        <w:tc>
          <w:tcPr>
            <w:tcW w:w="3590" w:type="pct"/>
            <w:gridSpan w:val="2"/>
          </w:tcPr>
          <w:p w14:paraId="3BDEB0E6" w14:textId="77777777" w:rsidR="00CA697E" w:rsidRPr="00E77A60" w:rsidRDefault="00CA697E" w:rsidP="00CA697E">
            <w:pPr>
              <w:suppressAutoHyphens/>
              <w:rPr>
                <w:b/>
              </w:rPr>
            </w:pPr>
            <w:proofErr w:type="spellStart"/>
            <w:r w:rsidRPr="00E77A60">
              <w:rPr>
                <w:b/>
              </w:rPr>
              <w:t>Промежуточная</w:t>
            </w:r>
            <w:proofErr w:type="spellEnd"/>
            <w:r w:rsidRPr="00E77A60">
              <w:rPr>
                <w:b/>
              </w:rPr>
              <w:t xml:space="preserve"> </w:t>
            </w:r>
            <w:proofErr w:type="spellStart"/>
            <w:r w:rsidRPr="00E77A60">
              <w:rPr>
                <w:b/>
              </w:rPr>
              <w:t>аттестация</w:t>
            </w:r>
            <w:proofErr w:type="spellEnd"/>
          </w:p>
        </w:tc>
        <w:tc>
          <w:tcPr>
            <w:tcW w:w="821" w:type="pct"/>
            <w:vAlign w:val="center"/>
          </w:tcPr>
          <w:p w14:paraId="69352B4A" w14:textId="77777777" w:rsidR="00CA697E" w:rsidRPr="00E77A60" w:rsidRDefault="00CA697E" w:rsidP="00CA697E">
            <w:pPr>
              <w:jc w:val="center"/>
              <w:rPr>
                <w:b/>
              </w:rPr>
            </w:pPr>
            <w:r w:rsidRPr="00E77A60">
              <w:rPr>
                <w:b/>
              </w:rPr>
              <w:t>12</w:t>
            </w:r>
          </w:p>
        </w:tc>
        <w:tc>
          <w:tcPr>
            <w:tcW w:w="589" w:type="pct"/>
          </w:tcPr>
          <w:p w14:paraId="37CA9784" w14:textId="77777777" w:rsidR="00CA697E" w:rsidRPr="00E77A60" w:rsidRDefault="00CA697E" w:rsidP="00CA697E">
            <w:pPr>
              <w:rPr>
                <w:b/>
                <w:i/>
              </w:rPr>
            </w:pPr>
          </w:p>
        </w:tc>
      </w:tr>
      <w:tr w:rsidR="00CA697E" w:rsidRPr="00E77A60" w14:paraId="45FE776F" w14:textId="77777777" w:rsidTr="00CA697E">
        <w:trPr>
          <w:trHeight w:val="20"/>
        </w:trPr>
        <w:tc>
          <w:tcPr>
            <w:tcW w:w="3590" w:type="pct"/>
            <w:gridSpan w:val="2"/>
          </w:tcPr>
          <w:p w14:paraId="549CFEC1" w14:textId="77777777" w:rsidR="00CA697E" w:rsidRPr="00E77A60" w:rsidRDefault="00CA697E" w:rsidP="00CA697E">
            <w:pPr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Всего</w:t>
            </w:r>
            <w:proofErr w:type="spellEnd"/>
            <w:r w:rsidRPr="00E77A60">
              <w:rPr>
                <w:b/>
                <w:bCs/>
              </w:rPr>
              <w:t>:</w:t>
            </w:r>
          </w:p>
        </w:tc>
        <w:tc>
          <w:tcPr>
            <w:tcW w:w="821" w:type="pct"/>
            <w:vAlign w:val="center"/>
          </w:tcPr>
          <w:p w14:paraId="25E62761" w14:textId="77777777" w:rsidR="00CA697E" w:rsidRPr="00E77A60" w:rsidRDefault="00CA697E" w:rsidP="00CA697E">
            <w:pPr>
              <w:jc w:val="center"/>
              <w:rPr>
                <w:b/>
                <w:bCs/>
              </w:rPr>
            </w:pPr>
            <w:r w:rsidRPr="00E77A60">
              <w:rPr>
                <w:b/>
                <w:bCs/>
              </w:rPr>
              <w:t>48</w:t>
            </w:r>
          </w:p>
        </w:tc>
        <w:tc>
          <w:tcPr>
            <w:tcW w:w="589" w:type="pct"/>
          </w:tcPr>
          <w:p w14:paraId="098171FC" w14:textId="77777777" w:rsidR="00CA697E" w:rsidRPr="00E77A60" w:rsidRDefault="00CA697E" w:rsidP="00CA697E">
            <w:pPr>
              <w:rPr>
                <w:b/>
                <w:bCs/>
                <w:i/>
              </w:rPr>
            </w:pPr>
          </w:p>
        </w:tc>
      </w:tr>
    </w:tbl>
    <w:p w14:paraId="2C0D54C4" w14:textId="77777777" w:rsidR="006751D6" w:rsidRPr="0037651E" w:rsidRDefault="006751D6" w:rsidP="006751D6">
      <w:pPr>
        <w:suppressAutoHyphens/>
        <w:spacing w:after="160" w:line="256" w:lineRule="auto"/>
        <w:jc w:val="both"/>
        <w:rPr>
          <w:rFonts w:ascii="Calibri" w:eastAsia="Calibri" w:hAnsi="Calibri"/>
          <w:i/>
          <w:sz w:val="22"/>
          <w:szCs w:val="22"/>
          <w:highlight w:val="yellow"/>
          <w:lang w:val="ru-RU"/>
        </w:rPr>
      </w:pPr>
    </w:p>
    <w:p w14:paraId="1679BBFF" w14:textId="77777777" w:rsidR="006751D6" w:rsidRPr="0037651E" w:rsidRDefault="006751D6" w:rsidP="006751D6">
      <w:pPr>
        <w:spacing w:line="256" w:lineRule="auto"/>
        <w:rPr>
          <w:rFonts w:eastAsia="Calibri"/>
          <w:i/>
          <w:sz w:val="22"/>
          <w:szCs w:val="22"/>
          <w:highlight w:val="yellow"/>
          <w:lang w:val="ru-RU"/>
        </w:rPr>
        <w:sectPr w:rsidR="006751D6" w:rsidRPr="0037651E" w:rsidSect="006751D6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82321FB" w14:textId="77777777" w:rsidR="006751D6" w:rsidRPr="00F30F97" w:rsidRDefault="006751D6" w:rsidP="006751D6">
      <w:pPr>
        <w:spacing w:after="160" w:line="256" w:lineRule="auto"/>
        <w:ind w:left="1353"/>
        <w:rPr>
          <w:rFonts w:eastAsia="Calibri"/>
          <w:b/>
          <w:bCs/>
          <w:sz w:val="22"/>
          <w:szCs w:val="22"/>
          <w:lang w:val="ru-RU"/>
        </w:rPr>
      </w:pPr>
      <w:r w:rsidRPr="00F30F97">
        <w:rPr>
          <w:rFonts w:eastAsia="Calibri"/>
          <w:b/>
          <w:bCs/>
          <w:sz w:val="22"/>
          <w:szCs w:val="22"/>
          <w:lang w:val="ru-RU"/>
        </w:rPr>
        <w:lastRenderedPageBreak/>
        <w:t>3. УСЛОВИЯ РЕАЛИЗАЦИИ УЧЕБНОЙ ДИСЦИПЛИНЫ</w:t>
      </w:r>
    </w:p>
    <w:p w14:paraId="09624408" w14:textId="77777777" w:rsidR="006751D6" w:rsidRDefault="006751D6" w:rsidP="006751D6">
      <w:pPr>
        <w:spacing w:line="25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F30F97">
        <w:rPr>
          <w:rFonts w:eastAsia="Calibri"/>
          <w:b/>
          <w:sz w:val="24"/>
          <w:szCs w:val="24"/>
          <w:lang w:val="ru-RU"/>
        </w:rPr>
        <w:t>УЧЕБНОЙ ДИСЦИПЛИНЫ</w:t>
      </w:r>
    </w:p>
    <w:p w14:paraId="2C7C224C" w14:textId="77777777" w:rsidR="00F30F97" w:rsidRPr="00F30F97" w:rsidRDefault="00F30F97" w:rsidP="006751D6">
      <w:pPr>
        <w:spacing w:line="256" w:lineRule="auto"/>
        <w:jc w:val="center"/>
        <w:rPr>
          <w:rFonts w:eastAsia="Calibri"/>
          <w:b/>
          <w:sz w:val="24"/>
          <w:szCs w:val="24"/>
          <w:lang w:val="ru-RU"/>
        </w:rPr>
      </w:pPr>
    </w:p>
    <w:p w14:paraId="3A3D0538" w14:textId="77777777" w:rsidR="00CA697E" w:rsidRPr="00CA697E" w:rsidRDefault="00CA697E" w:rsidP="00CA697E">
      <w:pPr>
        <w:suppressAutoHyphens/>
        <w:ind w:firstLine="709"/>
        <w:jc w:val="both"/>
        <w:rPr>
          <w:b/>
          <w:bCs/>
          <w:sz w:val="24"/>
          <w:szCs w:val="24"/>
          <w:lang w:val="ru-RU"/>
        </w:rPr>
      </w:pPr>
      <w:r w:rsidRPr="00CA697E">
        <w:rPr>
          <w:b/>
          <w:bCs/>
          <w:sz w:val="24"/>
          <w:szCs w:val="24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51FE12C7" w14:textId="77777777" w:rsidR="00CA697E" w:rsidRPr="00CA697E" w:rsidRDefault="00CA697E" w:rsidP="00CA697E">
      <w:pPr>
        <w:suppressAutoHyphens/>
        <w:ind w:firstLine="709"/>
        <w:jc w:val="both"/>
        <w:rPr>
          <w:bCs/>
          <w:sz w:val="24"/>
          <w:szCs w:val="24"/>
          <w:lang w:val="ru-RU"/>
        </w:rPr>
      </w:pPr>
      <w:r w:rsidRPr="00CA697E">
        <w:rPr>
          <w:bCs/>
          <w:sz w:val="24"/>
          <w:szCs w:val="24"/>
          <w:lang w:val="ru-RU"/>
        </w:rPr>
        <w:t>Кабинет</w:t>
      </w:r>
      <w:r w:rsidRPr="00CA697E">
        <w:rPr>
          <w:bCs/>
          <w:i/>
          <w:sz w:val="24"/>
          <w:szCs w:val="24"/>
          <w:lang w:val="ru-RU"/>
        </w:rPr>
        <w:t xml:space="preserve"> «</w:t>
      </w:r>
      <w:r w:rsidRPr="00CA697E">
        <w:rPr>
          <w:bCs/>
          <w:sz w:val="24"/>
          <w:szCs w:val="24"/>
          <w:lang w:val="ru-RU"/>
        </w:rPr>
        <w:t>О</w:t>
      </w:r>
      <w:r w:rsidRPr="00CA697E">
        <w:rPr>
          <w:rFonts w:eastAsia="Calibri"/>
          <w:sz w:val="24"/>
          <w:szCs w:val="24"/>
          <w:lang w:val="ru-RU"/>
        </w:rPr>
        <w:t>сновы финансовой грамотности, экономика и анализ финансово-хозяйственной деятельности торговой организации</w:t>
      </w:r>
      <w:r w:rsidRPr="00CA697E">
        <w:rPr>
          <w:bCs/>
          <w:i/>
          <w:sz w:val="24"/>
          <w:szCs w:val="24"/>
          <w:lang w:val="ru-RU"/>
        </w:rPr>
        <w:t>»</w:t>
      </w:r>
      <w:r w:rsidRPr="00CA697E">
        <w:rPr>
          <w:sz w:val="24"/>
          <w:szCs w:val="24"/>
          <w:lang w:val="ru-RU"/>
        </w:rPr>
        <w:t>,</w:t>
      </w:r>
      <w:r w:rsidRPr="00CA697E">
        <w:rPr>
          <w:i/>
          <w:sz w:val="24"/>
          <w:szCs w:val="24"/>
          <w:lang w:val="ru-RU"/>
        </w:rPr>
        <w:t xml:space="preserve"> </w:t>
      </w:r>
      <w:r w:rsidRPr="00CA697E">
        <w:rPr>
          <w:bCs/>
          <w:sz w:val="24"/>
          <w:szCs w:val="24"/>
          <w:lang w:val="ru-RU"/>
        </w:rPr>
        <w:t xml:space="preserve">оснащенный в соответствии с п. 6.1.2.1 примерной образовательной программы по </w:t>
      </w:r>
      <w:r w:rsidRPr="00CA697E">
        <w:rPr>
          <w:bCs/>
          <w:iCs/>
          <w:sz w:val="24"/>
          <w:szCs w:val="24"/>
          <w:lang w:val="ru-RU"/>
        </w:rPr>
        <w:t>специальности.</w:t>
      </w:r>
    </w:p>
    <w:p w14:paraId="1B23498A" w14:textId="77777777" w:rsidR="00CA697E" w:rsidRPr="00CA697E" w:rsidRDefault="00CA697E" w:rsidP="00CA697E">
      <w:pPr>
        <w:suppressAutoHyphens/>
        <w:ind w:firstLine="709"/>
        <w:jc w:val="both"/>
        <w:rPr>
          <w:bCs/>
          <w:i/>
          <w:sz w:val="24"/>
          <w:szCs w:val="24"/>
          <w:lang w:val="ru-RU"/>
        </w:rPr>
      </w:pPr>
      <w:r w:rsidRPr="00CA697E">
        <w:rPr>
          <w:bCs/>
          <w:sz w:val="24"/>
          <w:szCs w:val="24"/>
          <w:lang w:val="ru-RU"/>
        </w:rPr>
        <w:t xml:space="preserve">Лаборатория </w:t>
      </w:r>
      <w:r w:rsidRPr="00CA697E">
        <w:rPr>
          <w:bCs/>
          <w:iCs/>
          <w:sz w:val="24"/>
          <w:szCs w:val="24"/>
          <w:lang w:val="ru-RU"/>
        </w:rPr>
        <w:t>«Предпринимательства и интернет – маркетинга»,</w:t>
      </w:r>
      <w:r w:rsidRPr="00CA697E">
        <w:rPr>
          <w:bCs/>
          <w:i/>
          <w:sz w:val="24"/>
          <w:szCs w:val="24"/>
          <w:lang w:val="ru-RU"/>
        </w:rPr>
        <w:t xml:space="preserve"> </w:t>
      </w:r>
      <w:r w:rsidRPr="00CA697E">
        <w:rPr>
          <w:bCs/>
          <w:sz w:val="24"/>
          <w:szCs w:val="24"/>
          <w:lang w:val="ru-RU"/>
        </w:rPr>
        <w:t xml:space="preserve">оснащенная необходимым для реализации программы учебной дисциплины оборудованием, приведенным в п. 6.1.2.3 примерной образовательной программы по данной </w:t>
      </w:r>
      <w:r w:rsidRPr="00CA697E">
        <w:rPr>
          <w:bCs/>
          <w:iCs/>
          <w:sz w:val="24"/>
          <w:szCs w:val="24"/>
          <w:lang w:val="ru-RU"/>
        </w:rPr>
        <w:t>специальности.</w:t>
      </w:r>
    </w:p>
    <w:p w14:paraId="33C90687" w14:textId="77777777" w:rsidR="00CA697E" w:rsidRPr="00CA697E" w:rsidRDefault="00CA697E" w:rsidP="00CA697E">
      <w:pPr>
        <w:suppressAutoHyphens/>
        <w:ind w:firstLine="709"/>
        <w:jc w:val="both"/>
        <w:rPr>
          <w:bCs/>
          <w:sz w:val="24"/>
          <w:szCs w:val="24"/>
          <w:lang w:val="ru-RU"/>
        </w:rPr>
      </w:pPr>
    </w:p>
    <w:p w14:paraId="420C4940" w14:textId="77777777" w:rsidR="00CA697E" w:rsidRPr="00CA697E" w:rsidRDefault="00CA697E" w:rsidP="00CA697E">
      <w:pPr>
        <w:suppressAutoHyphens/>
        <w:ind w:firstLine="709"/>
        <w:jc w:val="both"/>
        <w:rPr>
          <w:b/>
          <w:bCs/>
          <w:sz w:val="24"/>
          <w:szCs w:val="24"/>
          <w:lang w:val="ru-RU"/>
        </w:rPr>
      </w:pPr>
      <w:r w:rsidRPr="00CA697E">
        <w:rPr>
          <w:b/>
          <w:bCs/>
          <w:sz w:val="24"/>
          <w:szCs w:val="24"/>
          <w:lang w:val="ru-RU"/>
        </w:rPr>
        <w:t>3.2. Информационное обеспечение реализации программы</w:t>
      </w:r>
    </w:p>
    <w:p w14:paraId="6C62FEC7" w14:textId="77777777" w:rsidR="00CA697E" w:rsidRPr="00CA697E" w:rsidRDefault="00CA697E" w:rsidP="00CA697E">
      <w:pPr>
        <w:suppressAutoHyphens/>
        <w:ind w:firstLine="709"/>
        <w:jc w:val="both"/>
        <w:rPr>
          <w:bCs/>
          <w:sz w:val="24"/>
          <w:szCs w:val="24"/>
          <w:lang w:val="ru-RU"/>
        </w:rPr>
      </w:pPr>
      <w:r w:rsidRPr="00CA697E">
        <w:rPr>
          <w:bCs/>
          <w:sz w:val="24"/>
          <w:szCs w:val="24"/>
          <w:lang w:val="ru-RU"/>
        </w:rPr>
        <w:t>Для реализации программы библиотечный фонд образовательной организации должен иметь п</w:t>
      </w:r>
      <w:r w:rsidRPr="00CA697E">
        <w:rPr>
          <w:sz w:val="24"/>
          <w:szCs w:val="24"/>
          <w:lang w:val="ru-RU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CA697E">
        <w:rPr>
          <w:bCs/>
          <w:sz w:val="24"/>
          <w:szCs w:val="24"/>
          <w:lang w:val="ru-RU"/>
        </w:rPr>
        <w:t xml:space="preserve">библиотечного фонда образовательной организацией </w:t>
      </w:r>
      <w:proofErr w:type="gramStart"/>
      <w:r w:rsidRPr="00CA697E">
        <w:rPr>
          <w:bCs/>
          <w:sz w:val="24"/>
          <w:szCs w:val="24"/>
          <w:lang w:val="ru-RU"/>
        </w:rPr>
        <w:t>выбирается не менее одного издания</w:t>
      </w:r>
      <w:proofErr w:type="gramEnd"/>
      <w:r w:rsidRPr="00CA697E">
        <w:rPr>
          <w:bCs/>
          <w:sz w:val="24"/>
          <w:szCs w:val="24"/>
          <w:lang w:val="ru-RU"/>
        </w:rPr>
        <w:t xml:space="preserve"> из перечисленных ниже печатных изданий и (или) электронных изданий </w:t>
      </w:r>
      <w:r w:rsidRPr="00CA697E">
        <w:rPr>
          <w:bCs/>
          <w:sz w:val="24"/>
          <w:szCs w:val="24"/>
          <w:lang w:val="ru-RU"/>
        </w:rPr>
        <w:br/>
        <w:t>в качестве основного, при этом список может быть дополнен новыми изданиями.</w:t>
      </w:r>
    </w:p>
    <w:p w14:paraId="2CD51307" w14:textId="77777777" w:rsidR="00CA697E" w:rsidRPr="00CA697E" w:rsidRDefault="00CA697E" w:rsidP="00CA697E">
      <w:pPr>
        <w:suppressAutoHyphens/>
        <w:ind w:firstLine="709"/>
        <w:jc w:val="both"/>
        <w:rPr>
          <w:sz w:val="24"/>
          <w:szCs w:val="24"/>
          <w:lang w:val="ru-RU"/>
        </w:rPr>
      </w:pPr>
    </w:p>
    <w:p w14:paraId="0547BB67" w14:textId="77777777" w:rsidR="00CA697E" w:rsidRPr="00E77A60" w:rsidRDefault="00CA697E" w:rsidP="00CA697E">
      <w:pPr>
        <w:suppressAutoHyphens/>
        <w:ind w:firstLine="709"/>
        <w:jc w:val="both"/>
        <w:rPr>
          <w:b/>
          <w:sz w:val="24"/>
          <w:szCs w:val="24"/>
        </w:rPr>
      </w:pPr>
      <w:r w:rsidRPr="00E77A60">
        <w:rPr>
          <w:b/>
          <w:sz w:val="24"/>
          <w:szCs w:val="24"/>
        </w:rPr>
        <w:t xml:space="preserve">3.2.1. </w:t>
      </w:r>
      <w:proofErr w:type="spellStart"/>
      <w:r w:rsidRPr="00E77A60">
        <w:rPr>
          <w:b/>
          <w:sz w:val="24"/>
          <w:szCs w:val="24"/>
        </w:rPr>
        <w:t>Основные</w:t>
      </w:r>
      <w:proofErr w:type="spellEnd"/>
      <w:r w:rsidRPr="00E77A60">
        <w:rPr>
          <w:b/>
          <w:sz w:val="24"/>
          <w:szCs w:val="24"/>
        </w:rPr>
        <w:t xml:space="preserve"> </w:t>
      </w:r>
      <w:proofErr w:type="spellStart"/>
      <w:r w:rsidRPr="00E77A60">
        <w:rPr>
          <w:b/>
          <w:sz w:val="24"/>
          <w:szCs w:val="24"/>
        </w:rPr>
        <w:t>печатные</w:t>
      </w:r>
      <w:proofErr w:type="spellEnd"/>
      <w:r w:rsidRPr="00E77A60">
        <w:rPr>
          <w:b/>
          <w:sz w:val="24"/>
          <w:szCs w:val="24"/>
        </w:rPr>
        <w:t xml:space="preserve"> и </w:t>
      </w:r>
      <w:proofErr w:type="spellStart"/>
      <w:r w:rsidRPr="00E77A60">
        <w:rPr>
          <w:b/>
          <w:sz w:val="24"/>
          <w:szCs w:val="24"/>
        </w:rPr>
        <w:t>электронные</w:t>
      </w:r>
      <w:proofErr w:type="spellEnd"/>
      <w:r w:rsidRPr="00E77A60">
        <w:rPr>
          <w:b/>
          <w:sz w:val="24"/>
          <w:szCs w:val="24"/>
        </w:rPr>
        <w:t xml:space="preserve"> </w:t>
      </w:r>
      <w:proofErr w:type="spellStart"/>
      <w:r w:rsidRPr="00E77A60">
        <w:rPr>
          <w:b/>
          <w:sz w:val="24"/>
          <w:szCs w:val="24"/>
        </w:rPr>
        <w:t>издания</w:t>
      </w:r>
      <w:proofErr w:type="spellEnd"/>
    </w:p>
    <w:p w14:paraId="2BED1950" w14:textId="77777777" w:rsidR="00CA697E" w:rsidRPr="00CA697E" w:rsidRDefault="00CA697E" w:rsidP="00F30F97">
      <w:pPr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shd w:val="clear" w:color="auto" w:fill="FFFFFF"/>
          <w:lang w:val="ru-RU"/>
        </w:rPr>
      </w:pPr>
      <w:r w:rsidRPr="00CA697E">
        <w:rPr>
          <w:sz w:val="24"/>
          <w:szCs w:val="24"/>
          <w:shd w:val="clear" w:color="auto" w:fill="FFFFFF"/>
          <w:lang w:val="ru-RU"/>
        </w:rPr>
        <w:t xml:space="preserve">Голубева, Т. М. Основы предпринимательской деятельности: учебное пособие / Т.М. Голубева. — 2-е изд., </w:t>
      </w:r>
      <w:proofErr w:type="spellStart"/>
      <w:r w:rsidRPr="00CA697E">
        <w:rPr>
          <w:sz w:val="24"/>
          <w:szCs w:val="24"/>
          <w:shd w:val="clear" w:color="auto" w:fill="FFFFFF"/>
          <w:lang w:val="ru-RU"/>
        </w:rPr>
        <w:t>перераб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 xml:space="preserve">. и доп. — Москва: ФОРУМ: ИНФРА-М, 2022. — 256 с. — (Профессиональное образование). - </w:t>
      </w:r>
      <w:r w:rsidRPr="00E77A60">
        <w:rPr>
          <w:sz w:val="24"/>
          <w:szCs w:val="24"/>
          <w:shd w:val="clear" w:color="auto" w:fill="FFFFFF"/>
        </w:rPr>
        <w:t>ISBN</w:t>
      </w:r>
      <w:r w:rsidRPr="00CA697E">
        <w:rPr>
          <w:sz w:val="24"/>
          <w:szCs w:val="24"/>
          <w:shd w:val="clear" w:color="auto" w:fill="FFFFFF"/>
          <w:lang w:val="ru-RU"/>
        </w:rPr>
        <w:t xml:space="preserve"> 978-5-91134-857-1. - Текст: электронный. - </w:t>
      </w:r>
      <w:r w:rsidRPr="00E77A60">
        <w:rPr>
          <w:sz w:val="24"/>
          <w:szCs w:val="24"/>
          <w:shd w:val="clear" w:color="auto" w:fill="FFFFFF"/>
        </w:rPr>
        <w:t>URL</w:t>
      </w:r>
      <w:r w:rsidRPr="00CA697E">
        <w:rPr>
          <w:sz w:val="24"/>
          <w:szCs w:val="24"/>
          <w:shd w:val="clear" w:color="auto" w:fill="FFFFFF"/>
          <w:lang w:val="ru-RU"/>
        </w:rPr>
        <w:t xml:space="preserve">: </w:t>
      </w:r>
      <w:r w:rsidRPr="00E77A60">
        <w:rPr>
          <w:sz w:val="24"/>
          <w:szCs w:val="24"/>
          <w:shd w:val="clear" w:color="auto" w:fill="FFFFFF"/>
        </w:rPr>
        <w:t>https</w:t>
      </w:r>
      <w:r w:rsidRPr="00CA697E">
        <w:rPr>
          <w:sz w:val="24"/>
          <w:szCs w:val="24"/>
          <w:shd w:val="clear" w:color="auto" w:fill="FFFFFF"/>
          <w:lang w:val="ru-RU"/>
        </w:rPr>
        <w:t>://</w:t>
      </w:r>
      <w:proofErr w:type="spellStart"/>
      <w:r w:rsidRPr="00E77A60">
        <w:rPr>
          <w:sz w:val="24"/>
          <w:szCs w:val="24"/>
          <w:shd w:val="clear" w:color="auto" w:fill="FFFFFF"/>
        </w:rPr>
        <w:t>znanium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>.</w:t>
      </w:r>
      <w:r w:rsidRPr="00E77A60">
        <w:rPr>
          <w:sz w:val="24"/>
          <w:szCs w:val="24"/>
          <w:shd w:val="clear" w:color="auto" w:fill="FFFFFF"/>
        </w:rPr>
        <w:t>com</w:t>
      </w:r>
      <w:r w:rsidRPr="00CA697E">
        <w:rPr>
          <w:sz w:val="24"/>
          <w:szCs w:val="24"/>
          <w:shd w:val="clear" w:color="auto" w:fill="FFFFFF"/>
          <w:lang w:val="ru-RU"/>
        </w:rPr>
        <w:t>/</w:t>
      </w:r>
      <w:r w:rsidRPr="00E77A60">
        <w:rPr>
          <w:sz w:val="24"/>
          <w:szCs w:val="24"/>
          <w:shd w:val="clear" w:color="auto" w:fill="FFFFFF"/>
        </w:rPr>
        <w:t>catalog</w:t>
      </w:r>
      <w:r w:rsidRPr="00CA697E">
        <w:rPr>
          <w:sz w:val="24"/>
          <w:szCs w:val="24"/>
          <w:shd w:val="clear" w:color="auto" w:fill="FFFFFF"/>
          <w:lang w:val="ru-RU"/>
        </w:rPr>
        <w:t>/</w:t>
      </w:r>
      <w:r w:rsidRPr="00E77A60">
        <w:rPr>
          <w:sz w:val="24"/>
          <w:szCs w:val="24"/>
          <w:shd w:val="clear" w:color="auto" w:fill="FFFFFF"/>
        </w:rPr>
        <w:t>product</w:t>
      </w:r>
      <w:r w:rsidRPr="00CA697E">
        <w:rPr>
          <w:sz w:val="24"/>
          <w:szCs w:val="24"/>
          <w:shd w:val="clear" w:color="auto" w:fill="FFFFFF"/>
          <w:lang w:val="ru-RU"/>
        </w:rPr>
        <w:t xml:space="preserve">/1780132 (дата обращения: 18.06.2022). </w:t>
      </w:r>
    </w:p>
    <w:p w14:paraId="41F0E30F" w14:textId="77777777" w:rsidR="00CA697E" w:rsidRPr="00CA697E" w:rsidRDefault="00CA697E" w:rsidP="00F30F97">
      <w:pPr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jc w:val="both"/>
        <w:rPr>
          <w:iCs/>
          <w:sz w:val="24"/>
          <w:szCs w:val="24"/>
          <w:lang w:val="ru-RU"/>
        </w:rPr>
      </w:pPr>
      <w:proofErr w:type="spellStart"/>
      <w:r w:rsidRPr="00CA697E">
        <w:rPr>
          <w:iCs/>
          <w:sz w:val="24"/>
          <w:szCs w:val="24"/>
          <w:lang w:val="ru-RU"/>
        </w:rPr>
        <w:t>Косиненко</w:t>
      </w:r>
      <w:proofErr w:type="spellEnd"/>
      <w:r w:rsidRPr="00CA697E">
        <w:rPr>
          <w:iCs/>
          <w:sz w:val="24"/>
          <w:szCs w:val="24"/>
          <w:lang w:val="ru-RU"/>
        </w:rPr>
        <w:t xml:space="preserve">, Н. С. Информационные технологии в профессиональной деятельности: учебное пособие для СПО / Н. С. </w:t>
      </w:r>
      <w:proofErr w:type="spellStart"/>
      <w:r w:rsidRPr="00CA697E">
        <w:rPr>
          <w:iCs/>
          <w:sz w:val="24"/>
          <w:szCs w:val="24"/>
          <w:lang w:val="ru-RU"/>
        </w:rPr>
        <w:t>Косиненко</w:t>
      </w:r>
      <w:proofErr w:type="spellEnd"/>
      <w:r w:rsidRPr="00CA697E">
        <w:rPr>
          <w:iCs/>
          <w:sz w:val="24"/>
          <w:szCs w:val="24"/>
          <w:lang w:val="ru-RU"/>
        </w:rPr>
        <w:t xml:space="preserve">, И. Г. </w:t>
      </w:r>
      <w:proofErr w:type="spellStart"/>
      <w:r w:rsidRPr="00CA697E">
        <w:rPr>
          <w:iCs/>
          <w:sz w:val="24"/>
          <w:szCs w:val="24"/>
          <w:lang w:val="ru-RU"/>
        </w:rPr>
        <w:t>Фризен</w:t>
      </w:r>
      <w:proofErr w:type="spellEnd"/>
      <w:r w:rsidRPr="00CA697E">
        <w:rPr>
          <w:iCs/>
          <w:sz w:val="24"/>
          <w:szCs w:val="24"/>
          <w:lang w:val="ru-RU"/>
        </w:rPr>
        <w:t xml:space="preserve">. — 2-е изд. — Саратов: Профобразование, Ай Пи Эр Медиа, 2018. — 308 </w:t>
      </w:r>
      <w:r w:rsidRPr="00E77A60">
        <w:rPr>
          <w:iCs/>
          <w:sz w:val="24"/>
          <w:szCs w:val="24"/>
        </w:rPr>
        <w:t>c</w:t>
      </w:r>
      <w:r w:rsidRPr="00CA697E">
        <w:rPr>
          <w:iCs/>
          <w:sz w:val="24"/>
          <w:szCs w:val="24"/>
          <w:lang w:val="ru-RU"/>
        </w:rPr>
        <w:t xml:space="preserve">. — </w:t>
      </w:r>
      <w:r w:rsidRPr="00E77A60">
        <w:rPr>
          <w:iCs/>
          <w:sz w:val="24"/>
          <w:szCs w:val="24"/>
        </w:rPr>
        <w:t>ISBN</w:t>
      </w:r>
      <w:r w:rsidRPr="00CA697E">
        <w:rPr>
          <w:iCs/>
          <w:sz w:val="24"/>
          <w:szCs w:val="24"/>
          <w:lang w:val="ru-RU"/>
        </w:rPr>
        <w:t xml:space="preserve"> 978-5-4486-0378-5, 978-5-4488-0193-8. — Текст: электронный // Электронный ресурс цифровой образовательной среды СПО </w:t>
      </w:r>
      <w:r w:rsidRPr="00E77A60">
        <w:rPr>
          <w:iCs/>
          <w:sz w:val="24"/>
          <w:szCs w:val="24"/>
        </w:rPr>
        <w:t>PROF</w:t>
      </w:r>
      <w:r w:rsidRPr="00CA697E">
        <w:rPr>
          <w:iCs/>
          <w:sz w:val="24"/>
          <w:szCs w:val="24"/>
          <w:lang w:val="ru-RU"/>
        </w:rPr>
        <w:t>образование</w:t>
      </w:r>
      <w:proofErr w:type="gramStart"/>
      <w:r w:rsidRPr="00CA697E">
        <w:rPr>
          <w:iCs/>
          <w:sz w:val="24"/>
          <w:szCs w:val="24"/>
          <w:lang w:val="ru-RU"/>
        </w:rPr>
        <w:t xml:space="preserve"> :</w:t>
      </w:r>
      <w:proofErr w:type="gramEnd"/>
      <w:r w:rsidRPr="00CA697E">
        <w:rPr>
          <w:iCs/>
          <w:sz w:val="24"/>
          <w:szCs w:val="24"/>
          <w:lang w:val="ru-RU"/>
        </w:rPr>
        <w:t xml:space="preserve"> [сайт]. — </w:t>
      </w:r>
      <w:r w:rsidRPr="00E77A60">
        <w:rPr>
          <w:iCs/>
          <w:sz w:val="24"/>
          <w:szCs w:val="24"/>
        </w:rPr>
        <w:t>URL</w:t>
      </w:r>
      <w:r w:rsidRPr="00CA697E">
        <w:rPr>
          <w:iCs/>
          <w:sz w:val="24"/>
          <w:szCs w:val="24"/>
          <w:lang w:val="ru-RU"/>
        </w:rPr>
        <w:t xml:space="preserve">: </w:t>
      </w:r>
      <w:r w:rsidRPr="00E77A60">
        <w:rPr>
          <w:iCs/>
          <w:sz w:val="24"/>
          <w:szCs w:val="24"/>
        </w:rPr>
        <w:t>https</w:t>
      </w:r>
      <w:r w:rsidRPr="00CA697E">
        <w:rPr>
          <w:iCs/>
          <w:sz w:val="24"/>
          <w:szCs w:val="24"/>
          <w:lang w:val="ru-RU"/>
        </w:rPr>
        <w:t>://</w:t>
      </w:r>
      <w:proofErr w:type="spellStart"/>
      <w:r w:rsidRPr="00E77A60">
        <w:rPr>
          <w:iCs/>
          <w:sz w:val="24"/>
          <w:szCs w:val="24"/>
        </w:rPr>
        <w:t>profspo</w:t>
      </w:r>
      <w:proofErr w:type="spellEnd"/>
      <w:r w:rsidRPr="00CA697E">
        <w:rPr>
          <w:iCs/>
          <w:sz w:val="24"/>
          <w:szCs w:val="24"/>
          <w:lang w:val="ru-RU"/>
        </w:rPr>
        <w:t>.</w:t>
      </w:r>
      <w:proofErr w:type="spellStart"/>
      <w:r w:rsidRPr="00E77A60">
        <w:rPr>
          <w:iCs/>
          <w:sz w:val="24"/>
          <w:szCs w:val="24"/>
        </w:rPr>
        <w:t>ru</w:t>
      </w:r>
      <w:proofErr w:type="spellEnd"/>
      <w:r w:rsidRPr="00CA697E">
        <w:rPr>
          <w:iCs/>
          <w:sz w:val="24"/>
          <w:szCs w:val="24"/>
          <w:lang w:val="ru-RU"/>
        </w:rPr>
        <w:t>/</w:t>
      </w:r>
      <w:r w:rsidRPr="00E77A60">
        <w:rPr>
          <w:iCs/>
          <w:sz w:val="24"/>
          <w:szCs w:val="24"/>
        </w:rPr>
        <w:t>books</w:t>
      </w:r>
      <w:r w:rsidRPr="00CA697E">
        <w:rPr>
          <w:iCs/>
          <w:sz w:val="24"/>
          <w:szCs w:val="24"/>
          <w:lang w:val="ru-RU"/>
        </w:rPr>
        <w:t xml:space="preserve">/76992 </w:t>
      </w:r>
    </w:p>
    <w:p w14:paraId="51439DD9" w14:textId="77777777" w:rsidR="00CA697E" w:rsidRPr="00CA697E" w:rsidRDefault="00CA697E" w:rsidP="00F30F97">
      <w:pPr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shd w:val="clear" w:color="auto" w:fill="FFFFFF"/>
          <w:lang w:val="ru-RU"/>
        </w:rPr>
      </w:pPr>
      <w:r w:rsidRPr="00CA697E">
        <w:rPr>
          <w:iCs/>
          <w:sz w:val="24"/>
          <w:szCs w:val="24"/>
          <w:shd w:val="clear" w:color="auto" w:fill="FFFFFF"/>
          <w:lang w:val="ru-RU"/>
        </w:rPr>
        <w:t>Кузьмина, Е.</w:t>
      </w:r>
      <w:r w:rsidRPr="00E77A60">
        <w:rPr>
          <w:iCs/>
          <w:sz w:val="24"/>
          <w:szCs w:val="24"/>
          <w:shd w:val="clear" w:color="auto" w:fill="FFFFFF"/>
        </w:rPr>
        <w:t> </w:t>
      </w:r>
      <w:r w:rsidRPr="00CA697E">
        <w:rPr>
          <w:iCs/>
          <w:sz w:val="24"/>
          <w:szCs w:val="24"/>
          <w:shd w:val="clear" w:color="auto" w:fill="FFFFFF"/>
          <w:lang w:val="ru-RU"/>
        </w:rPr>
        <w:t>Е.</w:t>
      </w:r>
      <w:r w:rsidRPr="00E77A60">
        <w:rPr>
          <w:iCs/>
          <w:sz w:val="24"/>
          <w:szCs w:val="24"/>
          <w:shd w:val="clear" w:color="auto" w:fill="FFFFFF"/>
        </w:rPr>
        <w:t> 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Предпринимательская деятельность: учебное пособие для среднего профессионального образования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/ Е.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Е.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Кузьмина.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— 4-е изд., </w:t>
      </w:r>
      <w:proofErr w:type="spellStart"/>
      <w:r w:rsidRPr="00CA697E">
        <w:rPr>
          <w:sz w:val="24"/>
          <w:szCs w:val="24"/>
          <w:shd w:val="clear" w:color="auto" w:fill="FFFFFF"/>
          <w:lang w:val="ru-RU"/>
        </w:rPr>
        <w:t>перераб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>. и доп.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— Москва: Издательство </w:t>
      </w:r>
      <w:proofErr w:type="spellStart"/>
      <w:r w:rsidRPr="00CA697E">
        <w:rPr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>, 2022.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455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с.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(Профессиональное образование).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— </w:t>
      </w:r>
      <w:r w:rsidRPr="00E77A60">
        <w:rPr>
          <w:sz w:val="24"/>
          <w:szCs w:val="24"/>
          <w:shd w:val="clear" w:color="auto" w:fill="FFFFFF"/>
        </w:rPr>
        <w:t>ISBN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978-5-534-14369-0. — Текст: электронный // Образовательная платформа </w:t>
      </w:r>
      <w:proofErr w:type="spellStart"/>
      <w:r w:rsidRPr="00CA697E">
        <w:rPr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 xml:space="preserve"> [сайт]. — </w:t>
      </w:r>
      <w:r w:rsidRPr="00E77A60">
        <w:rPr>
          <w:sz w:val="24"/>
          <w:szCs w:val="24"/>
          <w:shd w:val="clear" w:color="auto" w:fill="FFFFFF"/>
        </w:rPr>
        <w:t>URL</w:t>
      </w:r>
      <w:r w:rsidRPr="00CA697E">
        <w:rPr>
          <w:sz w:val="24"/>
          <w:szCs w:val="24"/>
          <w:shd w:val="clear" w:color="auto" w:fill="FFFFFF"/>
          <w:lang w:val="ru-RU"/>
        </w:rPr>
        <w:t>:</w:t>
      </w:r>
      <w:r w:rsidRPr="00E77A60">
        <w:rPr>
          <w:sz w:val="24"/>
          <w:szCs w:val="24"/>
          <w:shd w:val="clear" w:color="auto" w:fill="FFFFFF"/>
        </w:rPr>
        <w:t> </w:t>
      </w:r>
      <w:hyperlink r:id="rId12" w:tgtFrame="_blank" w:history="1">
        <w:r w:rsidRPr="00E77A60">
          <w:rPr>
            <w:sz w:val="24"/>
            <w:szCs w:val="24"/>
            <w:shd w:val="clear" w:color="auto" w:fill="FFFFFF"/>
          </w:rPr>
          <w:t>https</w:t>
        </w:r>
        <w:r w:rsidRPr="00CA697E">
          <w:rPr>
            <w:sz w:val="24"/>
            <w:szCs w:val="24"/>
            <w:shd w:val="clear" w:color="auto" w:fill="FFFFFF"/>
            <w:lang w:val="ru-RU"/>
          </w:rPr>
          <w:t>://</w:t>
        </w:r>
        <w:proofErr w:type="spellStart"/>
        <w:r w:rsidRPr="00E77A60">
          <w:rPr>
            <w:sz w:val="24"/>
            <w:szCs w:val="24"/>
            <w:shd w:val="clear" w:color="auto" w:fill="FFFFFF"/>
          </w:rPr>
          <w:t>urait</w:t>
        </w:r>
        <w:proofErr w:type="spellEnd"/>
        <w:r w:rsidRPr="00CA697E">
          <w:rPr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E77A60">
          <w:rPr>
            <w:sz w:val="24"/>
            <w:szCs w:val="24"/>
            <w:shd w:val="clear" w:color="auto" w:fill="FFFFFF"/>
          </w:rPr>
          <w:t>ru</w:t>
        </w:r>
        <w:proofErr w:type="spellEnd"/>
        <w:r w:rsidRPr="00CA697E">
          <w:rPr>
            <w:sz w:val="24"/>
            <w:szCs w:val="24"/>
            <w:shd w:val="clear" w:color="auto" w:fill="FFFFFF"/>
            <w:lang w:val="ru-RU"/>
          </w:rPr>
          <w:t>/</w:t>
        </w:r>
        <w:proofErr w:type="spellStart"/>
        <w:r w:rsidRPr="00E77A60">
          <w:rPr>
            <w:sz w:val="24"/>
            <w:szCs w:val="24"/>
            <w:shd w:val="clear" w:color="auto" w:fill="FFFFFF"/>
          </w:rPr>
          <w:t>bcode</w:t>
        </w:r>
        <w:proofErr w:type="spellEnd"/>
        <w:r w:rsidRPr="00CA697E">
          <w:rPr>
            <w:sz w:val="24"/>
            <w:szCs w:val="24"/>
            <w:shd w:val="clear" w:color="auto" w:fill="FFFFFF"/>
            <w:lang w:val="ru-RU"/>
          </w:rPr>
          <w:t>/491909</w:t>
        </w:r>
      </w:hyperlink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(дата обращения: 18.06.2022).</w:t>
      </w:r>
    </w:p>
    <w:p w14:paraId="2A0B8126" w14:textId="77777777" w:rsidR="00CA697E" w:rsidRPr="00CA697E" w:rsidRDefault="00CA697E" w:rsidP="00F30F97">
      <w:pPr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shd w:val="clear" w:color="auto" w:fill="FFFFFF"/>
          <w:lang w:val="ru-RU"/>
        </w:rPr>
      </w:pPr>
      <w:r w:rsidRPr="00CA697E">
        <w:rPr>
          <w:sz w:val="24"/>
          <w:szCs w:val="24"/>
          <w:shd w:val="clear" w:color="auto" w:fill="FFFFFF"/>
          <w:lang w:val="ru-RU"/>
        </w:rPr>
        <w:t xml:space="preserve">Лапина, Е. Н. Основы предпринимательской деятельности: учебное пособие для </w:t>
      </w:r>
      <w:proofErr w:type="spellStart"/>
      <w:r w:rsidRPr="00CA697E">
        <w:rPr>
          <w:sz w:val="24"/>
          <w:szCs w:val="24"/>
          <w:shd w:val="clear" w:color="auto" w:fill="FFFFFF"/>
          <w:lang w:val="ru-RU"/>
        </w:rPr>
        <w:t>спо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 xml:space="preserve"> / Е. Н. Лапина, Е. А. Остапенко, М. Н. Татаринова. — Санкт-Петербург: Лань, 2022. — 248 с. — </w:t>
      </w:r>
      <w:r w:rsidRPr="00E77A60">
        <w:rPr>
          <w:sz w:val="24"/>
          <w:szCs w:val="24"/>
          <w:shd w:val="clear" w:color="auto" w:fill="FFFFFF"/>
        </w:rPr>
        <w:t>ISBN</w:t>
      </w:r>
      <w:r w:rsidRPr="00CA697E">
        <w:rPr>
          <w:sz w:val="24"/>
          <w:szCs w:val="24"/>
          <w:shd w:val="clear" w:color="auto" w:fill="FFFFFF"/>
          <w:lang w:val="ru-RU"/>
        </w:rPr>
        <w:t xml:space="preserve"> 978-5-8114-9064-6.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Текст: электронный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// Лань: электронно-библиотечная система. — </w:t>
      </w:r>
      <w:r w:rsidRPr="00E77A60">
        <w:rPr>
          <w:sz w:val="24"/>
          <w:szCs w:val="24"/>
          <w:shd w:val="clear" w:color="auto" w:fill="FFFFFF"/>
        </w:rPr>
        <w:t>URL</w:t>
      </w:r>
      <w:r w:rsidRPr="00CA697E">
        <w:rPr>
          <w:sz w:val="24"/>
          <w:szCs w:val="24"/>
          <w:shd w:val="clear" w:color="auto" w:fill="FFFFFF"/>
          <w:lang w:val="ru-RU"/>
        </w:rPr>
        <w:t xml:space="preserve">: </w:t>
      </w:r>
      <w:r w:rsidRPr="00E77A60">
        <w:rPr>
          <w:sz w:val="24"/>
          <w:szCs w:val="24"/>
          <w:shd w:val="clear" w:color="auto" w:fill="FFFFFF"/>
        </w:rPr>
        <w:t>https</w:t>
      </w:r>
      <w:r w:rsidRPr="00CA697E">
        <w:rPr>
          <w:sz w:val="24"/>
          <w:szCs w:val="24"/>
          <w:shd w:val="clear" w:color="auto" w:fill="FFFFFF"/>
          <w:lang w:val="ru-RU"/>
        </w:rPr>
        <w:t>://</w:t>
      </w:r>
      <w:r w:rsidRPr="00E77A60">
        <w:rPr>
          <w:sz w:val="24"/>
          <w:szCs w:val="24"/>
          <w:shd w:val="clear" w:color="auto" w:fill="FFFFFF"/>
        </w:rPr>
        <w:t>e</w:t>
      </w:r>
      <w:r w:rsidRPr="00CA697E">
        <w:rPr>
          <w:sz w:val="24"/>
          <w:szCs w:val="24"/>
          <w:shd w:val="clear" w:color="auto" w:fill="FFFFFF"/>
          <w:lang w:val="ru-RU"/>
        </w:rPr>
        <w:t>.</w:t>
      </w:r>
      <w:proofErr w:type="spellStart"/>
      <w:r w:rsidRPr="00E77A60">
        <w:rPr>
          <w:sz w:val="24"/>
          <w:szCs w:val="24"/>
          <w:shd w:val="clear" w:color="auto" w:fill="FFFFFF"/>
        </w:rPr>
        <w:t>lanbook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>.</w:t>
      </w:r>
      <w:r w:rsidRPr="00E77A60">
        <w:rPr>
          <w:sz w:val="24"/>
          <w:szCs w:val="24"/>
          <w:shd w:val="clear" w:color="auto" w:fill="FFFFFF"/>
        </w:rPr>
        <w:t>com</w:t>
      </w:r>
      <w:r w:rsidRPr="00CA697E">
        <w:rPr>
          <w:sz w:val="24"/>
          <w:szCs w:val="24"/>
          <w:shd w:val="clear" w:color="auto" w:fill="FFFFFF"/>
          <w:lang w:val="ru-RU"/>
        </w:rPr>
        <w:t>/</w:t>
      </w:r>
      <w:r w:rsidRPr="00E77A60">
        <w:rPr>
          <w:sz w:val="24"/>
          <w:szCs w:val="24"/>
          <w:shd w:val="clear" w:color="auto" w:fill="FFFFFF"/>
        </w:rPr>
        <w:t>book</w:t>
      </w:r>
      <w:r w:rsidRPr="00CA697E">
        <w:rPr>
          <w:sz w:val="24"/>
          <w:szCs w:val="24"/>
          <w:shd w:val="clear" w:color="auto" w:fill="FFFFFF"/>
          <w:lang w:val="ru-RU"/>
        </w:rPr>
        <w:t xml:space="preserve">/221180 (дата обращения: 18.06.2022). </w:t>
      </w:r>
    </w:p>
    <w:p w14:paraId="16665730" w14:textId="77777777" w:rsidR="00CA697E" w:rsidRPr="00CA697E" w:rsidRDefault="00CA697E" w:rsidP="00F30F97">
      <w:pPr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jc w:val="both"/>
        <w:rPr>
          <w:iCs/>
          <w:sz w:val="24"/>
          <w:szCs w:val="24"/>
          <w:lang w:val="ru-RU"/>
        </w:rPr>
      </w:pPr>
      <w:r w:rsidRPr="00CA697E">
        <w:rPr>
          <w:iCs/>
          <w:sz w:val="24"/>
          <w:szCs w:val="24"/>
          <w:shd w:val="clear" w:color="auto" w:fill="FFFFFF"/>
          <w:lang w:val="ru-RU"/>
        </w:rPr>
        <w:t>Морозов, Г.</w:t>
      </w:r>
      <w:r w:rsidRPr="00E77A60">
        <w:rPr>
          <w:iCs/>
          <w:sz w:val="24"/>
          <w:szCs w:val="24"/>
          <w:shd w:val="clear" w:color="auto" w:fill="FFFFFF"/>
        </w:rPr>
        <w:t> </w:t>
      </w:r>
      <w:r w:rsidRPr="00CA697E">
        <w:rPr>
          <w:iCs/>
          <w:sz w:val="24"/>
          <w:szCs w:val="24"/>
          <w:shd w:val="clear" w:color="auto" w:fill="FFFFFF"/>
          <w:lang w:val="ru-RU"/>
        </w:rPr>
        <w:t>Б.</w:t>
      </w:r>
      <w:r w:rsidRPr="00E77A60">
        <w:rPr>
          <w:iCs/>
          <w:sz w:val="24"/>
          <w:szCs w:val="24"/>
          <w:shd w:val="clear" w:color="auto" w:fill="FFFFFF"/>
        </w:rPr>
        <w:t> 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Предпринимательская деятельность: учебник и практикум для среднего профессионального образования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/ Г.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Б.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Морозов.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— 4-е изд., </w:t>
      </w:r>
      <w:proofErr w:type="spellStart"/>
      <w:r w:rsidRPr="00CA697E">
        <w:rPr>
          <w:sz w:val="24"/>
          <w:szCs w:val="24"/>
          <w:shd w:val="clear" w:color="auto" w:fill="FFFFFF"/>
          <w:lang w:val="ru-RU"/>
        </w:rPr>
        <w:t>перераб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>. и доп.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— Москва: Издательство </w:t>
      </w:r>
      <w:proofErr w:type="spellStart"/>
      <w:r w:rsidRPr="00CA697E">
        <w:rPr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>, 2022.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457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с.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(Профессиональное образование).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— </w:t>
      </w:r>
      <w:r w:rsidRPr="00E77A60">
        <w:rPr>
          <w:sz w:val="24"/>
          <w:szCs w:val="24"/>
          <w:shd w:val="clear" w:color="auto" w:fill="FFFFFF"/>
        </w:rPr>
        <w:t>ISBN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978-5-534-13977-8. — Текст: электронный // Образовательная платформа </w:t>
      </w:r>
      <w:proofErr w:type="spellStart"/>
      <w:r w:rsidRPr="00CA697E">
        <w:rPr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 xml:space="preserve"> [сайт]. — </w:t>
      </w:r>
      <w:r w:rsidRPr="00E77A60">
        <w:rPr>
          <w:sz w:val="24"/>
          <w:szCs w:val="24"/>
          <w:shd w:val="clear" w:color="auto" w:fill="FFFFFF"/>
        </w:rPr>
        <w:t>URL</w:t>
      </w:r>
      <w:r w:rsidRPr="00CA697E">
        <w:rPr>
          <w:sz w:val="24"/>
          <w:szCs w:val="24"/>
          <w:shd w:val="clear" w:color="auto" w:fill="FFFFFF"/>
          <w:lang w:val="ru-RU"/>
        </w:rPr>
        <w:t>:</w:t>
      </w:r>
      <w:r w:rsidRPr="00E77A60">
        <w:rPr>
          <w:sz w:val="24"/>
          <w:szCs w:val="24"/>
          <w:shd w:val="clear" w:color="auto" w:fill="FFFFFF"/>
        </w:rPr>
        <w:t> </w:t>
      </w:r>
      <w:hyperlink r:id="rId13" w:tgtFrame="_blank" w:history="1">
        <w:r w:rsidRPr="00E77A60">
          <w:rPr>
            <w:sz w:val="24"/>
            <w:szCs w:val="24"/>
            <w:shd w:val="clear" w:color="auto" w:fill="FFFFFF"/>
          </w:rPr>
          <w:t>https</w:t>
        </w:r>
        <w:r w:rsidRPr="00CA697E">
          <w:rPr>
            <w:sz w:val="24"/>
            <w:szCs w:val="24"/>
            <w:shd w:val="clear" w:color="auto" w:fill="FFFFFF"/>
            <w:lang w:val="ru-RU"/>
          </w:rPr>
          <w:t>://</w:t>
        </w:r>
        <w:proofErr w:type="spellStart"/>
        <w:r w:rsidRPr="00E77A60">
          <w:rPr>
            <w:sz w:val="24"/>
            <w:szCs w:val="24"/>
            <w:shd w:val="clear" w:color="auto" w:fill="FFFFFF"/>
          </w:rPr>
          <w:t>urait</w:t>
        </w:r>
        <w:proofErr w:type="spellEnd"/>
        <w:r w:rsidRPr="00CA697E">
          <w:rPr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E77A60">
          <w:rPr>
            <w:sz w:val="24"/>
            <w:szCs w:val="24"/>
            <w:shd w:val="clear" w:color="auto" w:fill="FFFFFF"/>
          </w:rPr>
          <w:t>ru</w:t>
        </w:r>
        <w:proofErr w:type="spellEnd"/>
        <w:r w:rsidRPr="00CA697E">
          <w:rPr>
            <w:sz w:val="24"/>
            <w:szCs w:val="24"/>
            <w:shd w:val="clear" w:color="auto" w:fill="FFFFFF"/>
            <w:lang w:val="ru-RU"/>
          </w:rPr>
          <w:t>/</w:t>
        </w:r>
        <w:proofErr w:type="spellStart"/>
        <w:r w:rsidRPr="00E77A60">
          <w:rPr>
            <w:sz w:val="24"/>
            <w:szCs w:val="24"/>
            <w:shd w:val="clear" w:color="auto" w:fill="FFFFFF"/>
          </w:rPr>
          <w:t>bcode</w:t>
        </w:r>
        <w:proofErr w:type="spellEnd"/>
        <w:r w:rsidRPr="00CA697E">
          <w:rPr>
            <w:sz w:val="24"/>
            <w:szCs w:val="24"/>
            <w:shd w:val="clear" w:color="auto" w:fill="FFFFFF"/>
            <w:lang w:val="ru-RU"/>
          </w:rPr>
          <w:t>/492915</w:t>
        </w:r>
      </w:hyperlink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(дата обращения: 18.06.2022).</w:t>
      </w:r>
    </w:p>
    <w:p w14:paraId="4B884B84" w14:textId="77777777" w:rsidR="00F30F97" w:rsidRDefault="00CA697E" w:rsidP="00F30F97">
      <w:pPr>
        <w:numPr>
          <w:ilvl w:val="0"/>
          <w:numId w:val="30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4"/>
          <w:szCs w:val="24"/>
          <w:lang w:val="ru-RU"/>
        </w:rPr>
      </w:pPr>
      <w:proofErr w:type="spellStart"/>
      <w:r w:rsidRPr="00CA697E">
        <w:rPr>
          <w:iCs/>
          <w:sz w:val="24"/>
          <w:szCs w:val="24"/>
          <w:shd w:val="clear" w:color="auto" w:fill="FFFFFF"/>
          <w:lang w:val="ru-RU"/>
        </w:rPr>
        <w:lastRenderedPageBreak/>
        <w:t>Чеберко</w:t>
      </w:r>
      <w:proofErr w:type="spellEnd"/>
      <w:r w:rsidRPr="00CA697E">
        <w:rPr>
          <w:iCs/>
          <w:sz w:val="24"/>
          <w:szCs w:val="24"/>
          <w:shd w:val="clear" w:color="auto" w:fill="FFFFFF"/>
          <w:lang w:val="ru-RU"/>
        </w:rPr>
        <w:t>, Е.</w:t>
      </w:r>
      <w:r w:rsidRPr="00E77A60">
        <w:rPr>
          <w:iCs/>
          <w:sz w:val="24"/>
          <w:szCs w:val="24"/>
          <w:shd w:val="clear" w:color="auto" w:fill="FFFFFF"/>
        </w:rPr>
        <w:t> </w:t>
      </w:r>
      <w:r w:rsidRPr="00CA697E">
        <w:rPr>
          <w:iCs/>
          <w:sz w:val="24"/>
          <w:szCs w:val="24"/>
          <w:shd w:val="clear" w:color="auto" w:fill="FFFFFF"/>
          <w:lang w:val="ru-RU"/>
        </w:rPr>
        <w:t>Ф.</w:t>
      </w:r>
      <w:r w:rsidRPr="00E77A60">
        <w:rPr>
          <w:iCs/>
          <w:sz w:val="24"/>
          <w:szCs w:val="24"/>
          <w:shd w:val="clear" w:color="auto" w:fill="FFFFFF"/>
        </w:rPr>
        <w:t> 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Основы предпринимательской деятельности. История предпринимательства: учебник и практикум для среднего профессионального образования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/ Е.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Ф.</w:t>
      </w:r>
      <w:r w:rsidRPr="00E77A60">
        <w:rPr>
          <w:sz w:val="24"/>
          <w:szCs w:val="24"/>
          <w:shd w:val="clear" w:color="auto" w:fill="FFFFFF"/>
        </w:rPr>
        <w:t> </w:t>
      </w:r>
      <w:proofErr w:type="spellStart"/>
      <w:r w:rsidRPr="00CA697E">
        <w:rPr>
          <w:sz w:val="24"/>
          <w:szCs w:val="24"/>
          <w:shd w:val="clear" w:color="auto" w:fill="FFFFFF"/>
          <w:lang w:val="ru-RU"/>
        </w:rPr>
        <w:t>Чеберко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>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— Москва: Издательство </w:t>
      </w:r>
      <w:proofErr w:type="spellStart"/>
      <w:r w:rsidRPr="00CA697E">
        <w:rPr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>, 2022.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420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с.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(Профессиональное образование).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— </w:t>
      </w:r>
      <w:r w:rsidRPr="00E77A60">
        <w:rPr>
          <w:sz w:val="24"/>
          <w:szCs w:val="24"/>
          <w:shd w:val="clear" w:color="auto" w:fill="FFFFFF"/>
        </w:rPr>
        <w:t>ISBN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978-5-534-10275-8. — Текст: электронный // Образовательная платформа </w:t>
      </w:r>
      <w:proofErr w:type="spellStart"/>
      <w:r w:rsidRPr="00CA697E">
        <w:rPr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 xml:space="preserve"> [сайт]. — </w:t>
      </w:r>
      <w:r w:rsidRPr="00510FBD">
        <w:rPr>
          <w:sz w:val="24"/>
          <w:szCs w:val="24"/>
          <w:shd w:val="clear" w:color="auto" w:fill="FFFFFF"/>
        </w:rPr>
        <w:t>URL</w:t>
      </w:r>
      <w:r w:rsidRPr="00CA697E">
        <w:rPr>
          <w:sz w:val="24"/>
          <w:szCs w:val="24"/>
          <w:shd w:val="clear" w:color="auto" w:fill="FFFFFF"/>
          <w:lang w:val="ru-RU"/>
        </w:rPr>
        <w:t>:</w:t>
      </w:r>
      <w:r w:rsidRPr="00510FBD">
        <w:rPr>
          <w:sz w:val="24"/>
          <w:szCs w:val="24"/>
          <w:shd w:val="clear" w:color="auto" w:fill="FFFFFF"/>
        </w:rPr>
        <w:t> </w:t>
      </w:r>
      <w:hyperlink r:id="rId14" w:tgtFrame="_blank" w:history="1">
        <w:r w:rsidRPr="00510FBD">
          <w:rPr>
            <w:sz w:val="24"/>
            <w:szCs w:val="24"/>
            <w:shd w:val="clear" w:color="auto" w:fill="FFFFFF"/>
          </w:rPr>
          <w:t>https</w:t>
        </w:r>
        <w:r w:rsidRPr="00CA697E">
          <w:rPr>
            <w:sz w:val="24"/>
            <w:szCs w:val="24"/>
            <w:shd w:val="clear" w:color="auto" w:fill="FFFFFF"/>
            <w:lang w:val="ru-RU"/>
          </w:rPr>
          <w:t>://</w:t>
        </w:r>
        <w:proofErr w:type="spellStart"/>
        <w:r w:rsidRPr="00510FBD">
          <w:rPr>
            <w:sz w:val="24"/>
            <w:szCs w:val="24"/>
            <w:shd w:val="clear" w:color="auto" w:fill="FFFFFF"/>
          </w:rPr>
          <w:t>urait</w:t>
        </w:r>
        <w:proofErr w:type="spellEnd"/>
        <w:r w:rsidRPr="00CA697E">
          <w:rPr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510FBD">
          <w:rPr>
            <w:sz w:val="24"/>
            <w:szCs w:val="24"/>
            <w:shd w:val="clear" w:color="auto" w:fill="FFFFFF"/>
          </w:rPr>
          <w:t>ru</w:t>
        </w:r>
        <w:proofErr w:type="spellEnd"/>
        <w:r w:rsidRPr="00CA697E">
          <w:rPr>
            <w:sz w:val="24"/>
            <w:szCs w:val="24"/>
            <w:shd w:val="clear" w:color="auto" w:fill="FFFFFF"/>
            <w:lang w:val="ru-RU"/>
          </w:rPr>
          <w:t>/</w:t>
        </w:r>
        <w:proofErr w:type="spellStart"/>
        <w:r w:rsidRPr="00510FBD">
          <w:rPr>
            <w:sz w:val="24"/>
            <w:szCs w:val="24"/>
            <w:shd w:val="clear" w:color="auto" w:fill="FFFFFF"/>
          </w:rPr>
          <w:t>bcode</w:t>
        </w:r>
        <w:proofErr w:type="spellEnd"/>
        <w:r w:rsidRPr="00CA697E">
          <w:rPr>
            <w:sz w:val="24"/>
            <w:szCs w:val="24"/>
            <w:shd w:val="clear" w:color="auto" w:fill="FFFFFF"/>
            <w:lang w:val="ru-RU"/>
          </w:rPr>
          <w:t>/495196</w:t>
        </w:r>
      </w:hyperlink>
      <w:r w:rsidRPr="00510FBD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(дата обращения: 18.06.2022).</w:t>
      </w:r>
    </w:p>
    <w:p w14:paraId="43782F94" w14:textId="2067C055" w:rsidR="00CA697E" w:rsidRPr="00F30F97" w:rsidRDefault="00F30F97" w:rsidP="00F30F97">
      <w:pPr>
        <w:numPr>
          <w:ilvl w:val="0"/>
          <w:numId w:val="30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rStyle w:val="a3"/>
          <w:color w:val="auto"/>
          <w:sz w:val="24"/>
          <w:szCs w:val="24"/>
          <w:u w:val="none"/>
          <w:lang w:val="ru-RU"/>
        </w:rPr>
      </w:pPr>
      <w:r w:rsidRPr="00F30F97">
        <w:rPr>
          <w:bCs/>
          <w:sz w:val="24"/>
          <w:szCs w:val="24"/>
          <w:lang w:val="ru-RU"/>
        </w:rPr>
        <w:t>7.</w:t>
      </w:r>
      <w:r w:rsidRPr="003059BA">
        <w:rPr>
          <w:bCs/>
          <w:sz w:val="24"/>
          <w:szCs w:val="24"/>
          <w:lang w:val="ru-RU"/>
        </w:rPr>
        <w:t xml:space="preserve"> </w:t>
      </w:r>
      <w:r w:rsidR="00CA697E" w:rsidRPr="00F30F97">
        <w:rPr>
          <w:bCs/>
          <w:sz w:val="24"/>
          <w:szCs w:val="24"/>
        </w:rPr>
        <w:fldChar w:fldCharType="begin"/>
      </w:r>
      <w:r w:rsidR="007130C8">
        <w:rPr>
          <w:bCs/>
          <w:sz w:val="24"/>
          <w:szCs w:val="24"/>
        </w:rPr>
        <w:instrText>HYPERLINK</w:instrText>
      </w:r>
      <w:r w:rsidR="007130C8" w:rsidRPr="003059BA">
        <w:rPr>
          <w:bCs/>
          <w:sz w:val="24"/>
          <w:szCs w:val="24"/>
          <w:lang w:val="ru-RU"/>
        </w:rPr>
        <w:instrText xml:space="preserve"> "</w:instrText>
      </w:r>
      <w:r w:rsidR="007130C8">
        <w:rPr>
          <w:bCs/>
          <w:sz w:val="24"/>
          <w:szCs w:val="24"/>
        </w:rPr>
        <w:instrText>file</w:instrText>
      </w:r>
      <w:r w:rsidR="007130C8" w:rsidRPr="003059BA">
        <w:rPr>
          <w:bCs/>
          <w:sz w:val="24"/>
          <w:szCs w:val="24"/>
          <w:lang w:val="ru-RU"/>
        </w:rPr>
        <w:instrText>://</w:instrText>
      </w:r>
      <w:r w:rsidR="007130C8">
        <w:rPr>
          <w:bCs/>
          <w:sz w:val="24"/>
          <w:szCs w:val="24"/>
        </w:rPr>
        <w:instrText>C</w:instrText>
      </w:r>
      <w:r w:rsidR="007130C8" w:rsidRPr="003059BA">
        <w:rPr>
          <w:bCs/>
          <w:sz w:val="24"/>
          <w:szCs w:val="24"/>
          <w:lang w:val="ru-RU"/>
        </w:rPr>
        <w:instrText>:\\</w:instrText>
      </w:r>
      <w:r w:rsidR="007130C8">
        <w:rPr>
          <w:bCs/>
          <w:sz w:val="24"/>
          <w:szCs w:val="24"/>
        </w:rPr>
        <w:instrText>Users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ZdorON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AppData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Local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Microsoft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Windows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INetCache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Content</w:instrText>
      </w:r>
      <w:r w:rsidR="007130C8" w:rsidRPr="003059BA">
        <w:rPr>
          <w:bCs/>
          <w:sz w:val="24"/>
          <w:szCs w:val="24"/>
          <w:lang w:val="ru-RU"/>
        </w:rPr>
        <w:instrText>.</w:instrText>
      </w:r>
      <w:r w:rsidR="007130C8">
        <w:rPr>
          <w:bCs/>
          <w:sz w:val="24"/>
          <w:szCs w:val="24"/>
        </w:rPr>
        <w:instrText>Outlook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A</w:instrText>
      </w:r>
      <w:r w:rsidR="007130C8" w:rsidRPr="003059BA">
        <w:rPr>
          <w:bCs/>
          <w:sz w:val="24"/>
          <w:szCs w:val="24"/>
          <w:lang w:val="ru-RU"/>
        </w:rPr>
        <w:instrText>36</w:instrText>
      </w:r>
      <w:r w:rsidR="007130C8">
        <w:rPr>
          <w:bCs/>
          <w:sz w:val="24"/>
          <w:szCs w:val="24"/>
        </w:rPr>
        <w:instrText>DGMOS</w:instrText>
      </w:r>
      <w:r w:rsidR="007130C8" w:rsidRPr="003059BA">
        <w:rPr>
          <w:bCs/>
          <w:sz w:val="24"/>
          <w:szCs w:val="24"/>
          <w:lang w:val="ru-RU"/>
        </w:rPr>
        <w:instrText xml:space="preserve">\\Кисова, А. Е. Основы предпринимательской деятельности : учебное пособие для СПО \\ А. Е. Кисова, К. В. Барсукова. — 2-е изд. — Липецк, Саратов : Липецкий государственный технический университет, Профобразование, 2022. — 104 </w:instrText>
      </w:r>
      <w:r w:rsidR="007130C8">
        <w:rPr>
          <w:bCs/>
          <w:sz w:val="24"/>
          <w:szCs w:val="24"/>
        </w:rPr>
        <w:instrText>c</w:instrText>
      </w:r>
      <w:r w:rsidR="007130C8" w:rsidRPr="003059BA">
        <w:rPr>
          <w:bCs/>
          <w:sz w:val="24"/>
          <w:szCs w:val="24"/>
          <w:lang w:val="ru-RU"/>
        </w:rPr>
        <w:instrText xml:space="preserve">. — </w:instrText>
      </w:r>
      <w:r w:rsidR="007130C8">
        <w:rPr>
          <w:bCs/>
          <w:sz w:val="24"/>
          <w:szCs w:val="24"/>
        </w:rPr>
        <w:instrText>ISBN</w:instrText>
      </w:r>
      <w:r w:rsidR="007130C8" w:rsidRPr="003059BA">
        <w:rPr>
          <w:bCs/>
          <w:sz w:val="24"/>
          <w:szCs w:val="24"/>
          <w:lang w:val="ru-RU"/>
        </w:rPr>
        <w:instrText xml:space="preserve"> 978-5-00175-120-5, 978-5-4488-1519-5. — Текст : электронный \\ Электронный ресурс цифровой образовательной среды СПО </w:instrText>
      </w:r>
      <w:r w:rsidR="007130C8">
        <w:rPr>
          <w:bCs/>
          <w:sz w:val="24"/>
          <w:szCs w:val="24"/>
        </w:rPr>
        <w:instrText>PROF</w:instrText>
      </w:r>
      <w:r w:rsidR="007130C8" w:rsidRPr="003059BA">
        <w:rPr>
          <w:bCs/>
          <w:sz w:val="24"/>
          <w:szCs w:val="24"/>
          <w:lang w:val="ru-RU"/>
        </w:rPr>
        <w:instrText xml:space="preserve">образование : [сайт]. — </w:instrText>
      </w:r>
      <w:r w:rsidR="007130C8">
        <w:rPr>
          <w:bCs/>
          <w:sz w:val="24"/>
          <w:szCs w:val="24"/>
        </w:rPr>
        <w:instrText>URL</w:instrText>
      </w:r>
      <w:r w:rsidR="007130C8" w:rsidRPr="003059BA">
        <w:rPr>
          <w:bCs/>
          <w:sz w:val="24"/>
          <w:szCs w:val="24"/>
          <w:lang w:val="ru-RU"/>
        </w:rPr>
        <w:instrText xml:space="preserve">: </w:instrText>
      </w:r>
      <w:r w:rsidR="007130C8">
        <w:rPr>
          <w:bCs/>
          <w:sz w:val="24"/>
          <w:szCs w:val="24"/>
        </w:rPr>
        <w:instrText>https</w:instrText>
      </w:r>
      <w:r w:rsidR="007130C8" w:rsidRPr="003059BA">
        <w:rPr>
          <w:bCs/>
          <w:sz w:val="24"/>
          <w:szCs w:val="24"/>
          <w:lang w:val="ru-RU"/>
        </w:rPr>
        <w:instrText>:\\</w:instrText>
      </w:r>
      <w:r w:rsidR="007130C8">
        <w:rPr>
          <w:bCs/>
          <w:sz w:val="24"/>
          <w:szCs w:val="24"/>
        </w:rPr>
        <w:instrText>profspo</w:instrText>
      </w:r>
      <w:r w:rsidR="007130C8" w:rsidRPr="003059BA">
        <w:rPr>
          <w:bCs/>
          <w:sz w:val="24"/>
          <w:szCs w:val="24"/>
          <w:lang w:val="ru-RU"/>
        </w:rPr>
        <w:instrText>.</w:instrText>
      </w:r>
      <w:r w:rsidR="007130C8">
        <w:rPr>
          <w:bCs/>
          <w:sz w:val="24"/>
          <w:szCs w:val="24"/>
        </w:rPr>
        <w:instrText>ru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books</w:instrText>
      </w:r>
      <w:r w:rsidR="007130C8" w:rsidRPr="003059BA">
        <w:rPr>
          <w:bCs/>
          <w:sz w:val="24"/>
          <w:szCs w:val="24"/>
          <w:lang w:val="ru-RU"/>
        </w:rPr>
        <w:instrText>\\121370.</w:instrText>
      </w:r>
      <w:r w:rsidR="007130C8">
        <w:rPr>
          <w:bCs/>
          <w:sz w:val="24"/>
          <w:szCs w:val="24"/>
        </w:rPr>
        <w:instrText>html</w:instrText>
      </w:r>
      <w:r w:rsidR="007130C8" w:rsidRPr="003059BA">
        <w:rPr>
          <w:bCs/>
          <w:sz w:val="24"/>
          <w:szCs w:val="24"/>
          <w:lang w:val="ru-RU"/>
        </w:rPr>
        <w:instrText xml:space="preserve"> Серпухова, Е. П. Основы предпринимательства и бизнес-планирования : учебник для СПО \\ Е. П. Серпухова, О. Г. Сайманова. — Саратов : Профобразование, 2022. — 175 </w:instrText>
      </w:r>
      <w:r w:rsidR="007130C8">
        <w:rPr>
          <w:bCs/>
          <w:sz w:val="24"/>
          <w:szCs w:val="24"/>
        </w:rPr>
        <w:instrText>c</w:instrText>
      </w:r>
      <w:r w:rsidR="007130C8" w:rsidRPr="003059BA">
        <w:rPr>
          <w:bCs/>
          <w:sz w:val="24"/>
          <w:szCs w:val="24"/>
          <w:lang w:val="ru-RU"/>
        </w:rPr>
        <w:instrText xml:space="preserve">. — </w:instrText>
      </w:r>
      <w:r w:rsidR="007130C8">
        <w:rPr>
          <w:bCs/>
          <w:sz w:val="24"/>
          <w:szCs w:val="24"/>
        </w:rPr>
        <w:instrText>ISBN</w:instrText>
      </w:r>
      <w:r w:rsidR="007130C8" w:rsidRPr="003059BA">
        <w:rPr>
          <w:bCs/>
          <w:sz w:val="24"/>
          <w:szCs w:val="24"/>
          <w:lang w:val="ru-RU"/>
        </w:rPr>
        <w:instrText xml:space="preserve"> 978-5-4488-1373-3. — Текст : электронный \\ Электронный ресурс цифровой образовательной среды СПО </w:instrText>
      </w:r>
      <w:r w:rsidR="007130C8">
        <w:rPr>
          <w:bCs/>
          <w:sz w:val="24"/>
          <w:szCs w:val="24"/>
        </w:rPr>
        <w:instrText>PROF</w:instrText>
      </w:r>
      <w:r w:rsidR="007130C8" w:rsidRPr="003059BA">
        <w:rPr>
          <w:bCs/>
          <w:sz w:val="24"/>
          <w:szCs w:val="24"/>
          <w:lang w:val="ru-RU"/>
        </w:rPr>
        <w:instrText xml:space="preserve">образование : [сайт]. — </w:instrText>
      </w:r>
      <w:r w:rsidR="007130C8">
        <w:rPr>
          <w:bCs/>
          <w:sz w:val="24"/>
          <w:szCs w:val="24"/>
        </w:rPr>
        <w:instrText>URL</w:instrText>
      </w:r>
      <w:r w:rsidR="007130C8" w:rsidRPr="003059BA">
        <w:rPr>
          <w:bCs/>
          <w:sz w:val="24"/>
          <w:szCs w:val="24"/>
          <w:lang w:val="ru-RU"/>
        </w:rPr>
        <w:instrText xml:space="preserve">: </w:instrText>
      </w:r>
      <w:r w:rsidR="007130C8">
        <w:rPr>
          <w:bCs/>
          <w:sz w:val="24"/>
          <w:szCs w:val="24"/>
        </w:rPr>
        <w:instrText>https</w:instrText>
      </w:r>
      <w:r w:rsidR="007130C8" w:rsidRPr="003059BA">
        <w:rPr>
          <w:bCs/>
          <w:sz w:val="24"/>
          <w:szCs w:val="24"/>
          <w:lang w:val="ru-RU"/>
        </w:rPr>
        <w:instrText>:\\</w:instrText>
      </w:r>
      <w:r w:rsidR="007130C8">
        <w:rPr>
          <w:bCs/>
          <w:sz w:val="24"/>
          <w:szCs w:val="24"/>
        </w:rPr>
        <w:instrText>profspo</w:instrText>
      </w:r>
      <w:r w:rsidR="007130C8" w:rsidRPr="003059BA">
        <w:rPr>
          <w:bCs/>
          <w:sz w:val="24"/>
          <w:szCs w:val="24"/>
          <w:lang w:val="ru-RU"/>
        </w:rPr>
        <w:instrText>.</w:instrText>
      </w:r>
      <w:r w:rsidR="007130C8">
        <w:rPr>
          <w:bCs/>
          <w:sz w:val="24"/>
          <w:szCs w:val="24"/>
        </w:rPr>
        <w:instrText>ru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books</w:instrText>
      </w:r>
      <w:r w:rsidR="007130C8" w:rsidRPr="003059BA">
        <w:rPr>
          <w:bCs/>
          <w:sz w:val="24"/>
          <w:szCs w:val="24"/>
          <w:lang w:val="ru-RU"/>
        </w:rPr>
        <w:instrText>\\116273.</w:instrText>
      </w:r>
      <w:r w:rsidR="007130C8">
        <w:rPr>
          <w:bCs/>
          <w:sz w:val="24"/>
          <w:szCs w:val="24"/>
        </w:rPr>
        <w:instrText>html</w:instrText>
      </w:r>
      <w:r w:rsidR="007130C8" w:rsidRPr="003059BA">
        <w:rPr>
          <w:bCs/>
          <w:sz w:val="24"/>
          <w:szCs w:val="24"/>
          <w:lang w:val="ru-RU"/>
        </w:rPr>
        <w:instrText>"</w:instrText>
      </w:r>
      <w:r w:rsidR="00CA697E" w:rsidRPr="00F30F97">
        <w:rPr>
          <w:bCs/>
          <w:sz w:val="24"/>
          <w:szCs w:val="24"/>
        </w:rPr>
        <w:fldChar w:fldCharType="separate"/>
      </w:r>
      <w:r w:rsidR="00CA697E" w:rsidRPr="00F30F97">
        <w:rPr>
          <w:rStyle w:val="a3"/>
          <w:bCs/>
          <w:color w:val="auto"/>
          <w:sz w:val="24"/>
          <w:szCs w:val="24"/>
          <w:u w:val="none"/>
          <w:lang w:val="ru-RU"/>
        </w:rPr>
        <w:t xml:space="preserve">Кисова, А. Е. Основы предпринимательской деятельности : учебное пособие для СПО / 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А. Е. Кисова, К. В. Барсукова. — 2-е изд. — Липецк, Саратов : Липецкий государственный технический университет, Профобразование, 2022. — 104 </w:t>
      </w:r>
      <w:r w:rsidR="00CA697E" w:rsidRPr="00F30F97">
        <w:rPr>
          <w:rStyle w:val="a3"/>
          <w:color w:val="auto"/>
          <w:sz w:val="24"/>
          <w:szCs w:val="24"/>
          <w:u w:val="none"/>
        </w:rPr>
        <w:t>c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. — </w:t>
      </w:r>
      <w:r w:rsidR="00CA697E" w:rsidRPr="00F30F97">
        <w:rPr>
          <w:rStyle w:val="a3"/>
          <w:color w:val="auto"/>
          <w:sz w:val="24"/>
          <w:szCs w:val="24"/>
          <w:u w:val="none"/>
        </w:rPr>
        <w:t>ISBN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 978-5-00175-120-5, 978-5-4488-1519-5. — Текст : электронный // Электронный ресурс цифровой образовательной среды СПО </w:t>
      </w:r>
      <w:r w:rsidR="00CA697E" w:rsidRPr="00F30F97">
        <w:rPr>
          <w:rStyle w:val="a3"/>
          <w:color w:val="auto"/>
          <w:sz w:val="24"/>
          <w:szCs w:val="24"/>
          <w:u w:val="none"/>
        </w:rPr>
        <w:t>PROF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образование : [сайт]. — </w:t>
      </w:r>
      <w:r w:rsidR="00CA697E" w:rsidRPr="00F30F97">
        <w:rPr>
          <w:rStyle w:val="a3"/>
          <w:color w:val="auto"/>
          <w:sz w:val="24"/>
          <w:szCs w:val="24"/>
          <w:u w:val="none"/>
        </w:rPr>
        <w:t>URL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: </w:t>
      </w:r>
      <w:r w:rsidR="00CA697E" w:rsidRPr="00F30F97">
        <w:rPr>
          <w:rStyle w:val="a3"/>
          <w:color w:val="auto"/>
          <w:sz w:val="24"/>
          <w:szCs w:val="24"/>
          <w:u w:val="none"/>
        </w:rPr>
        <w:t>https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>://</w:t>
      </w:r>
      <w:r w:rsidR="00CA697E" w:rsidRPr="00F30F97">
        <w:rPr>
          <w:rStyle w:val="a3"/>
          <w:color w:val="auto"/>
          <w:sz w:val="24"/>
          <w:szCs w:val="24"/>
          <w:u w:val="none"/>
        </w:rPr>
        <w:t>profspo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>.</w:t>
      </w:r>
      <w:r w:rsidR="00CA697E" w:rsidRPr="00F30F97">
        <w:rPr>
          <w:rStyle w:val="a3"/>
          <w:color w:val="auto"/>
          <w:sz w:val="24"/>
          <w:szCs w:val="24"/>
          <w:u w:val="none"/>
        </w:rPr>
        <w:t>ru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>/</w:t>
      </w:r>
      <w:r w:rsidR="00CA697E" w:rsidRPr="00F30F97">
        <w:rPr>
          <w:rStyle w:val="a3"/>
          <w:color w:val="auto"/>
          <w:sz w:val="24"/>
          <w:szCs w:val="24"/>
          <w:u w:val="none"/>
        </w:rPr>
        <w:t>books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>/121370.</w:t>
      </w:r>
      <w:r w:rsidR="00CA697E" w:rsidRPr="00F30F97">
        <w:rPr>
          <w:rStyle w:val="a3"/>
          <w:color w:val="auto"/>
          <w:sz w:val="24"/>
          <w:szCs w:val="24"/>
          <w:u w:val="none"/>
        </w:rPr>
        <w:t>html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 </w:t>
      </w:r>
    </w:p>
    <w:p w14:paraId="74C61B80" w14:textId="77777777" w:rsidR="00CA697E" w:rsidRPr="00F30F97" w:rsidRDefault="00CA697E" w:rsidP="00F30F97">
      <w:pPr>
        <w:numPr>
          <w:ilvl w:val="0"/>
          <w:numId w:val="30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b/>
          <w:sz w:val="24"/>
          <w:szCs w:val="24"/>
          <w:lang w:val="ru-RU"/>
        </w:rPr>
      </w:pPr>
      <w:r w:rsidRPr="00F30F97">
        <w:rPr>
          <w:rStyle w:val="a3"/>
          <w:bCs/>
          <w:color w:val="auto"/>
          <w:sz w:val="24"/>
          <w:szCs w:val="24"/>
          <w:u w:val="none"/>
          <w:lang w:val="ru-RU"/>
        </w:rPr>
        <w:t>Серпухова, Е. П. Основы предпринимательства и бизнес-планирования : учебник для СПО /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 Е. П. Серпухова, О. Г. Сайманова. — Саратов : Профобразование, 2022. — 175 </w:t>
      </w:r>
      <w:r w:rsidRPr="00F30F97">
        <w:rPr>
          <w:rStyle w:val="a3"/>
          <w:color w:val="auto"/>
          <w:sz w:val="24"/>
          <w:szCs w:val="24"/>
          <w:u w:val="none"/>
        </w:rPr>
        <w:t>c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. — </w:t>
      </w:r>
      <w:r w:rsidRPr="00F30F97">
        <w:rPr>
          <w:rStyle w:val="a3"/>
          <w:color w:val="auto"/>
          <w:sz w:val="24"/>
          <w:szCs w:val="24"/>
          <w:u w:val="none"/>
        </w:rPr>
        <w:t>ISBN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 978-5-4488-1373-3. — Текст : электронный // Электронный ресурс цифровой образовательной среды СПО </w:t>
      </w:r>
      <w:r w:rsidRPr="00F30F97">
        <w:rPr>
          <w:rStyle w:val="a3"/>
          <w:color w:val="auto"/>
          <w:sz w:val="24"/>
          <w:szCs w:val="24"/>
          <w:u w:val="none"/>
        </w:rPr>
        <w:t>PROF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образование : [сайт]. — </w:t>
      </w:r>
      <w:r w:rsidRPr="00F30F97">
        <w:rPr>
          <w:rStyle w:val="a3"/>
          <w:color w:val="auto"/>
          <w:sz w:val="24"/>
          <w:szCs w:val="24"/>
          <w:u w:val="none"/>
        </w:rPr>
        <w:t>URL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: </w:t>
      </w:r>
      <w:r w:rsidRPr="00F30F97">
        <w:rPr>
          <w:rStyle w:val="a3"/>
          <w:color w:val="auto"/>
          <w:sz w:val="24"/>
          <w:szCs w:val="24"/>
          <w:u w:val="none"/>
        </w:rPr>
        <w:t>https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>://</w:t>
      </w:r>
      <w:r w:rsidRPr="00F30F97">
        <w:rPr>
          <w:rStyle w:val="a3"/>
          <w:color w:val="auto"/>
          <w:sz w:val="24"/>
          <w:szCs w:val="24"/>
          <w:u w:val="none"/>
        </w:rPr>
        <w:t>profspo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>.</w:t>
      </w:r>
      <w:r w:rsidRPr="00F30F97">
        <w:rPr>
          <w:rStyle w:val="a3"/>
          <w:color w:val="auto"/>
          <w:sz w:val="24"/>
          <w:szCs w:val="24"/>
          <w:u w:val="none"/>
        </w:rPr>
        <w:t>ru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>/</w:t>
      </w:r>
      <w:r w:rsidRPr="00F30F97">
        <w:rPr>
          <w:rStyle w:val="a3"/>
          <w:color w:val="auto"/>
          <w:sz w:val="24"/>
          <w:szCs w:val="24"/>
          <w:u w:val="none"/>
        </w:rPr>
        <w:t>books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>/116273.</w:t>
      </w:r>
      <w:r w:rsidRPr="00F30F97">
        <w:rPr>
          <w:rStyle w:val="a3"/>
          <w:color w:val="auto"/>
          <w:sz w:val="24"/>
          <w:szCs w:val="24"/>
          <w:u w:val="none"/>
        </w:rPr>
        <w:t>html</w:t>
      </w:r>
      <w:r w:rsidRPr="00F30F97">
        <w:rPr>
          <w:bCs/>
          <w:sz w:val="24"/>
          <w:szCs w:val="24"/>
        </w:rPr>
        <w:fldChar w:fldCharType="end"/>
      </w:r>
    </w:p>
    <w:p w14:paraId="6F19FC6D" w14:textId="77777777" w:rsidR="00CA697E" w:rsidRPr="00CA697E" w:rsidRDefault="00CA697E" w:rsidP="00CA697E">
      <w:pPr>
        <w:ind w:left="709"/>
        <w:contextualSpacing/>
        <w:jc w:val="both"/>
        <w:rPr>
          <w:b/>
          <w:sz w:val="24"/>
          <w:szCs w:val="24"/>
          <w:lang w:val="ru-RU"/>
        </w:rPr>
      </w:pPr>
    </w:p>
    <w:p w14:paraId="52F5D669" w14:textId="77777777" w:rsidR="00CA697E" w:rsidRPr="00E77A60" w:rsidRDefault="00CA697E" w:rsidP="00CA697E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E77A60">
        <w:rPr>
          <w:b/>
          <w:bCs/>
          <w:sz w:val="24"/>
          <w:szCs w:val="24"/>
        </w:rPr>
        <w:t xml:space="preserve">3.2.2. </w:t>
      </w:r>
      <w:proofErr w:type="spellStart"/>
      <w:r w:rsidRPr="00E77A60">
        <w:rPr>
          <w:b/>
          <w:bCs/>
          <w:sz w:val="24"/>
          <w:szCs w:val="24"/>
        </w:rPr>
        <w:t>Дополнительные</w:t>
      </w:r>
      <w:proofErr w:type="spellEnd"/>
      <w:r w:rsidRPr="00E77A60">
        <w:rPr>
          <w:b/>
          <w:bCs/>
          <w:sz w:val="24"/>
          <w:szCs w:val="24"/>
        </w:rPr>
        <w:t xml:space="preserve"> </w:t>
      </w:r>
      <w:proofErr w:type="spellStart"/>
      <w:r w:rsidRPr="00E77A60">
        <w:rPr>
          <w:b/>
          <w:bCs/>
          <w:sz w:val="24"/>
          <w:szCs w:val="24"/>
        </w:rPr>
        <w:t>источники</w:t>
      </w:r>
      <w:proofErr w:type="spellEnd"/>
    </w:p>
    <w:p w14:paraId="3C2F5AE1" w14:textId="77777777" w:rsidR="00CA697E" w:rsidRPr="00CA697E" w:rsidRDefault="00CA697E" w:rsidP="00F30F97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 xml:space="preserve">Программа «Цифровая экономика Российской Федерации», утв. Распоряжением Правительства РФ от 28 июня 2017 е. № 1632-р. – </w:t>
      </w:r>
      <w:hyperlink r:id="rId15" w:history="1">
        <w:r w:rsidRPr="00E77A60">
          <w:rPr>
            <w:sz w:val="24"/>
            <w:szCs w:val="24"/>
          </w:rPr>
          <w:t>http</w:t>
        </w:r>
        <w:r w:rsidRPr="00CA697E">
          <w:rPr>
            <w:sz w:val="24"/>
            <w:szCs w:val="24"/>
            <w:lang w:val="ru-RU"/>
          </w:rPr>
          <w:t>://</w:t>
        </w:r>
        <w:r w:rsidRPr="00E77A60">
          <w:rPr>
            <w:sz w:val="24"/>
            <w:szCs w:val="24"/>
          </w:rPr>
          <w:t>government</w:t>
        </w:r>
        <w:r w:rsidRPr="00CA697E">
          <w:rPr>
            <w:sz w:val="24"/>
            <w:szCs w:val="24"/>
            <w:lang w:val="ru-RU"/>
          </w:rPr>
          <w:t>.</w:t>
        </w:r>
        <w:proofErr w:type="spellStart"/>
        <w:r w:rsidRPr="00E77A60">
          <w:rPr>
            <w:sz w:val="24"/>
            <w:szCs w:val="24"/>
          </w:rPr>
          <w:t>ru</w:t>
        </w:r>
        <w:proofErr w:type="spellEnd"/>
        <w:r w:rsidRPr="00CA697E">
          <w:rPr>
            <w:sz w:val="24"/>
            <w:szCs w:val="24"/>
            <w:lang w:val="ru-RU"/>
          </w:rPr>
          <w:t>/</w:t>
        </w:r>
        <w:r w:rsidRPr="00E77A60">
          <w:rPr>
            <w:sz w:val="24"/>
            <w:szCs w:val="24"/>
          </w:rPr>
          <w:t>docs</w:t>
        </w:r>
        <w:r w:rsidRPr="00CA697E">
          <w:rPr>
            <w:sz w:val="24"/>
            <w:szCs w:val="24"/>
            <w:lang w:val="ru-RU"/>
          </w:rPr>
          <w:t>/28653/</w:t>
        </w:r>
      </w:hyperlink>
      <w:r w:rsidRPr="00CA697E">
        <w:rPr>
          <w:sz w:val="24"/>
          <w:szCs w:val="24"/>
          <w:lang w:val="ru-RU"/>
        </w:rPr>
        <w:t xml:space="preserve"> Российский статистический ежегодник «Россия в цифрах»- </w:t>
      </w:r>
      <w:proofErr w:type="spellStart"/>
      <w:r w:rsidRPr="00E77A60">
        <w:rPr>
          <w:sz w:val="24"/>
          <w:szCs w:val="24"/>
        </w:rPr>
        <w:t>rosstat</w:t>
      </w:r>
      <w:proofErr w:type="spellEnd"/>
      <w:r w:rsidRPr="00CA697E">
        <w:rPr>
          <w:sz w:val="24"/>
          <w:szCs w:val="24"/>
          <w:lang w:val="ru-RU"/>
        </w:rPr>
        <w:t>.</w:t>
      </w:r>
      <w:proofErr w:type="spellStart"/>
      <w:r w:rsidRPr="00E77A60">
        <w:rPr>
          <w:sz w:val="24"/>
          <w:szCs w:val="24"/>
        </w:rPr>
        <w:t>gov</w:t>
      </w:r>
      <w:proofErr w:type="spellEnd"/>
      <w:r w:rsidRPr="00CA697E">
        <w:rPr>
          <w:sz w:val="24"/>
          <w:szCs w:val="24"/>
          <w:lang w:val="ru-RU"/>
        </w:rPr>
        <w:t>.</w:t>
      </w:r>
      <w:proofErr w:type="spellStart"/>
      <w:r w:rsidRPr="00E77A60">
        <w:rPr>
          <w:sz w:val="24"/>
          <w:szCs w:val="24"/>
        </w:rPr>
        <w:t>ru</w:t>
      </w:r>
      <w:proofErr w:type="spellEnd"/>
    </w:p>
    <w:p w14:paraId="7FBE3051" w14:textId="77777777" w:rsidR="00CA697E" w:rsidRPr="00CA697E" w:rsidRDefault="00CA697E" w:rsidP="00F30F97">
      <w:pPr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4"/>
          <w:szCs w:val="24"/>
          <w:shd w:val="clear" w:color="auto" w:fill="FFFFFF"/>
          <w:lang w:val="ru-RU"/>
        </w:rPr>
      </w:pP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Внуков, А. А.</w:t>
      </w:r>
      <w:r w:rsidRPr="00E77A60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Основы информационной безопасности: защита информации: учебное пособие для среднего профессионального образования / А. А. Внуков. — 2-е изд.,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испр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. и доп. — Москва: Издательство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, 2019. — 240 с. — (Профессиональное образование). — </w:t>
      </w:r>
      <w:r w:rsidRPr="00E77A60">
        <w:rPr>
          <w:rFonts w:eastAsia="Calibri"/>
          <w:sz w:val="24"/>
          <w:szCs w:val="24"/>
          <w:shd w:val="clear" w:color="auto" w:fill="FFFFFF"/>
        </w:rPr>
        <w:t>ISBN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 978-5-534-10711-1. — Текст: электронный // ЭБС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 [сайт]. — </w:t>
      </w:r>
      <w:r w:rsidRPr="00E77A60">
        <w:rPr>
          <w:rFonts w:eastAsia="Calibri"/>
          <w:sz w:val="24"/>
          <w:szCs w:val="24"/>
          <w:shd w:val="clear" w:color="auto" w:fill="FFFFFF"/>
        </w:rPr>
        <w:t>URL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:</w:t>
      </w:r>
      <w:r w:rsidRPr="00E77A60">
        <w:rPr>
          <w:rFonts w:eastAsia="Calibri"/>
          <w:sz w:val="24"/>
          <w:szCs w:val="24"/>
          <w:shd w:val="clear" w:color="auto" w:fill="FFFFFF"/>
        </w:rPr>
        <w:t> </w:t>
      </w:r>
      <w:hyperlink r:id="rId16" w:tgtFrame="_blank" w:history="1"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https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://</w:t>
        </w:r>
        <w:proofErr w:type="spellStart"/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biblio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-</w:t>
        </w:r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online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.</w:t>
        </w:r>
        <w:proofErr w:type="spellStart"/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ru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</w:t>
        </w:r>
        <w:proofErr w:type="spellStart"/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bcode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/431332</w:t>
        </w:r>
      </w:hyperlink>
      <w:r w:rsidRPr="00E77A60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(дата обращения: 29.10.2019).</w:t>
      </w:r>
    </w:p>
    <w:p w14:paraId="3E5097AD" w14:textId="77777777" w:rsidR="00CA697E" w:rsidRPr="00CA697E" w:rsidRDefault="00CA697E" w:rsidP="00F30F97">
      <w:pPr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4"/>
          <w:szCs w:val="24"/>
          <w:shd w:val="clear" w:color="auto" w:fill="FFFFFF"/>
          <w:lang w:val="ru-RU"/>
        </w:rPr>
      </w:pP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Иванова, Е. В.</w:t>
      </w:r>
      <w:r w:rsidRPr="00E77A60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Предпринимательское право: учебник для среднего профессионального образования / Е. В. Иванова. — 3-е изд.,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перераб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. и доп. — Москва: Издательство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, 2019. — 272 с. — (Профессиональное образование). — </w:t>
      </w:r>
      <w:r w:rsidRPr="00E77A60">
        <w:rPr>
          <w:rFonts w:eastAsia="Calibri"/>
          <w:sz w:val="24"/>
          <w:szCs w:val="24"/>
          <w:shd w:val="clear" w:color="auto" w:fill="FFFFFF"/>
        </w:rPr>
        <w:t>ISBN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 978-5-534-09638-5. — Текст: электронный // ЭБС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 [сайт]. — </w:t>
      </w:r>
      <w:r w:rsidRPr="00E77A60">
        <w:rPr>
          <w:rFonts w:eastAsia="Calibri"/>
          <w:sz w:val="24"/>
          <w:szCs w:val="24"/>
          <w:shd w:val="clear" w:color="auto" w:fill="FFFFFF"/>
        </w:rPr>
        <w:t>URL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:</w:t>
      </w:r>
      <w:r w:rsidRPr="00E77A60">
        <w:rPr>
          <w:rFonts w:eastAsia="Calibri"/>
          <w:sz w:val="24"/>
          <w:szCs w:val="24"/>
          <w:shd w:val="clear" w:color="auto" w:fill="FFFFFF"/>
        </w:rPr>
        <w:t> </w:t>
      </w:r>
      <w:hyperlink r:id="rId17" w:tgtFrame="_blank" w:history="1"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https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://</w:t>
        </w:r>
        <w:proofErr w:type="spellStart"/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biblio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-</w:t>
        </w:r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online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.</w:t>
        </w:r>
        <w:proofErr w:type="spellStart"/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ru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</w:t>
        </w:r>
        <w:proofErr w:type="spellStart"/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bcode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/433319</w:t>
        </w:r>
      </w:hyperlink>
      <w:r w:rsidRPr="00E77A60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(дата обращения: 29.10.2019).</w:t>
      </w:r>
    </w:p>
    <w:p w14:paraId="34D79241" w14:textId="77777777" w:rsidR="00CA697E" w:rsidRPr="00CA697E" w:rsidRDefault="00CA697E" w:rsidP="00F30F97">
      <w:pPr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4"/>
          <w:szCs w:val="24"/>
          <w:shd w:val="clear" w:color="auto" w:fill="FFFFFF"/>
          <w:lang w:val="ru-RU"/>
        </w:rPr>
      </w:pP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Иванова, Р. М.</w:t>
      </w:r>
      <w:r w:rsidRPr="00E77A60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История российского предпринимательства: учебное пособие для среднего профессионального образования / Р. М. Иванова. — 2-е изд. — Москва: Издательство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, 2019. — 303 с. — (Профессиональное образование). — </w:t>
      </w:r>
      <w:r w:rsidRPr="00E77A60">
        <w:rPr>
          <w:rFonts w:eastAsia="Calibri"/>
          <w:sz w:val="24"/>
          <w:szCs w:val="24"/>
          <w:shd w:val="clear" w:color="auto" w:fill="FFFFFF"/>
        </w:rPr>
        <w:t>ISBN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 978-5-534-10192-8. — Текст: электронный // ЭБС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 [сайт]. — </w:t>
      </w:r>
      <w:r w:rsidRPr="00E77A60">
        <w:rPr>
          <w:rFonts w:eastAsia="Calibri"/>
          <w:sz w:val="24"/>
          <w:szCs w:val="24"/>
          <w:shd w:val="clear" w:color="auto" w:fill="FFFFFF"/>
        </w:rPr>
        <w:t>URL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:</w:t>
      </w:r>
      <w:r w:rsidRPr="00E77A60">
        <w:rPr>
          <w:rFonts w:eastAsia="Calibri"/>
          <w:sz w:val="24"/>
          <w:szCs w:val="24"/>
          <w:shd w:val="clear" w:color="auto" w:fill="FFFFFF"/>
        </w:rPr>
        <w:t> </w:t>
      </w:r>
      <w:hyperlink r:id="rId18" w:tgtFrame="_blank" w:history="1"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https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://</w:t>
        </w:r>
        <w:proofErr w:type="spellStart"/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biblio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-</w:t>
        </w:r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online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.</w:t>
        </w:r>
        <w:proofErr w:type="spellStart"/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ru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</w:t>
        </w:r>
        <w:proofErr w:type="spellStart"/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bcode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/442429</w:t>
        </w:r>
      </w:hyperlink>
      <w:r w:rsidRPr="00E77A60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(дата обращения: 29.10.2019).</w:t>
      </w:r>
    </w:p>
    <w:p w14:paraId="4D128940" w14:textId="77777777" w:rsidR="00CA697E" w:rsidRPr="00CA697E" w:rsidRDefault="00CA697E" w:rsidP="00F30F97">
      <w:pPr>
        <w:numPr>
          <w:ilvl w:val="0"/>
          <w:numId w:val="3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 xml:space="preserve">Инновационное предпринимательство: учебник и практикум для среднего профессионального образования / В. Я. Горфинкель [и др.]; под редакцией В. Я. Горфинкеля, Т. Г. </w:t>
      </w:r>
      <w:proofErr w:type="spellStart"/>
      <w:r w:rsidRPr="00CA697E">
        <w:rPr>
          <w:sz w:val="24"/>
          <w:szCs w:val="24"/>
          <w:lang w:val="ru-RU"/>
        </w:rPr>
        <w:t>Попадюк</w:t>
      </w:r>
      <w:proofErr w:type="spellEnd"/>
      <w:r w:rsidRPr="00CA697E">
        <w:rPr>
          <w:sz w:val="24"/>
          <w:szCs w:val="24"/>
          <w:lang w:val="ru-RU"/>
        </w:rPr>
        <w:t xml:space="preserve">. — Москва: Издательство </w:t>
      </w:r>
      <w:proofErr w:type="spellStart"/>
      <w:r w:rsidRPr="00CA697E">
        <w:rPr>
          <w:sz w:val="24"/>
          <w:szCs w:val="24"/>
          <w:lang w:val="ru-RU"/>
        </w:rPr>
        <w:t>Юрайт</w:t>
      </w:r>
      <w:proofErr w:type="spellEnd"/>
      <w:r w:rsidRPr="00CA697E">
        <w:rPr>
          <w:sz w:val="24"/>
          <w:szCs w:val="24"/>
          <w:lang w:val="ru-RU"/>
        </w:rPr>
        <w:t xml:space="preserve">, 2019. — 523 с. — (Профессиональное образование). — </w:t>
      </w:r>
      <w:r w:rsidRPr="00E77A60">
        <w:rPr>
          <w:sz w:val="24"/>
          <w:szCs w:val="24"/>
        </w:rPr>
        <w:t>ISBN</w:t>
      </w:r>
      <w:r w:rsidRPr="00CA697E">
        <w:rPr>
          <w:sz w:val="24"/>
          <w:szCs w:val="24"/>
          <w:lang w:val="ru-RU"/>
        </w:rPr>
        <w:t xml:space="preserve"> 978-5-534-10221-5. — Текст: электронный // ЭБС </w:t>
      </w:r>
      <w:proofErr w:type="spellStart"/>
      <w:r w:rsidRPr="00CA697E">
        <w:rPr>
          <w:sz w:val="24"/>
          <w:szCs w:val="24"/>
          <w:lang w:val="ru-RU"/>
        </w:rPr>
        <w:t>Юрайт</w:t>
      </w:r>
      <w:proofErr w:type="spellEnd"/>
      <w:r w:rsidRPr="00CA697E">
        <w:rPr>
          <w:sz w:val="24"/>
          <w:szCs w:val="24"/>
          <w:lang w:val="ru-RU"/>
        </w:rPr>
        <w:t xml:space="preserve"> [сайт]. — </w:t>
      </w:r>
      <w:r w:rsidRPr="00E77A60">
        <w:rPr>
          <w:sz w:val="24"/>
          <w:szCs w:val="24"/>
        </w:rPr>
        <w:t>URL</w:t>
      </w:r>
      <w:r w:rsidRPr="00CA697E">
        <w:rPr>
          <w:sz w:val="24"/>
          <w:szCs w:val="24"/>
          <w:lang w:val="ru-RU"/>
        </w:rPr>
        <w:t>:</w:t>
      </w:r>
      <w:r w:rsidRPr="00E77A60">
        <w:rPr>
          <w:sz w:val="24"/>
          <w:szCs w:val="24"/>
        </w:rPr>
        <w:t> </w:t>
      </w:r>
      <w:hyperlink r:id="rId19" w:tgtFrame="_blank" w:history="1">
        <w:r w:rsidRPr="00E77A60">
          <w:rPr>
            <w:sz w:val="24"/>
            <w:szCs w:val="24"/>
            <w:u w:val="single"/>
          </w:rPr>
          <w:t>https</w:t>
        </w:r>
        <w:r w:rsidRPr="00CA697E">
          <w:rPr>
            <w:sz w:val="24"/>
            <w:szCs w:val="24"/>
            <w:u w:val="single"/>
            <w:lang w:val="ru-RU"/>
          </w:rPr>
          <w:t>://</w:t>
        </w:r>
        <w:proofErr w:type="spellStart"/>
        <w:r w:rsidRPr="00E77A60">
          <w:rPr>
            <w:sz w:val="24"/>
            <w:szCs w:val="24"/>
            <w:u w:val="single"/>
          </w:rPr>
          <w:t>biblio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-</w:t>
        </w:r>
        <w:r w:rsidRPr="00E77A60">
          <w:rPr>
            <w:sz w:val="24"/>
            <w:szCs w:val="24"/>
            <w:u w:val="single"/>
          </w:rPr>
          <w:t>online</w:t>
        </w:r>
        <w:r w:rsidRPr="00CA697E">
          <w:rPr>
            <w:sz w:val="24"/>
            <w:szCs w:val="24"/>
            <w:u w:val="single"/>
            <w:lang w:val="ru-RU"/>
          </w:rPr>
          <w:t>.</w:t>
        </w:r>
        <w:proofErr w:type="spellStart"/>
        <w:r w:rsidRPr="00E77A60">
          <w:rPr>
            <w:sz w:val="24"/>
            <w:szCs w:val="24"/>
            <w:u w:val="single"/>
          </w:rPr>
          <w:t>ru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/</w:t>
        </w:r>
        <w:proofErr w:type="spellStart"/>
        <w:r w:rsidRPr="00E77A60">
          <w:rPr>
            <w:sz w:val="24"/>
            <w:szCs w:val="24"/>
            <w:u w:val="single"/>
          </w:rPr>
          <w:t>bcode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/442427</w:t>
        </w:r>
      </w:hyperlink>
      <w:r w:rsidRPr="00E77A60">
        <w:rPr>
          <w:sz w:val="24"/>
          <w:szCs w:val="24"/>
        </w:rPr>
        <w:t> </w:t>
      </w:r>
      <w:r w:rsidRPr="00CA697E">
        <w:rPr>
          <w:sz w:val="24"/>
          <w:szCs w:val="24"/>
          <w:lang w:val="ru-RU"/>
        </w:rPr>
        <w:t>(дата обращения: 29.10.2019).</w:t>
      </w:r>
    </w:p>
    <w:p w14:paraId="5B283A95" w14:textId="77777777" w:rsidR="00CA697E" w:rsidRPr="00CA697E" w:rsidRDefault="00CA697E" w:rsidP="00F30F97">
      <w:pPr>
        <w:numPr>
          <w:ilvl w:val="0"/>
          <w:numId w:val="3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>Касьяненко, Т. Г.</w:t>
      </w:r>
      <w:r w:rsidRPr="00E77A60">
        <w:rPr>
          <w:sz w:val="24"/>
          <w:szCs w:val="24"/>
        </w:rPr>
        <w:t> </w:t>
      </w:r>
      <w:r w:rsidRPr="00CA697E">
        <w:rPr>
          <w:sz w:val="24"/>
          <w:szCs w:val="24"/>
          <w:lang w:val="ru-RU"/>
        </w:rPr>
        <w:t xml:space="preserve">Анализ и оценка рисков в бизнесе: учебник и практикум для среднего профессионального образования / Т. Г. Касьяненко, Г. А. </w:t>
      </w:r>
      <w:proofErr w:type="spellStart"/>
      <w:r w:rsidRPr="00CA697E">
        <w:rPr>
          <w:sz w:val="24"/>
          <w:szCs w:val="24"/>
          <w:lang w:val="ru-RU"/>
        </w:rPr>
        <w:t>Маховикова</w:t>
      </w:r>
      <w:proofErr w:type="spellEnd"/>
      <w:r w:rsidRPr="00CA697E">
        <w:rPr>
          <w:sz w:val="24"/>
          <w:szCs w:val="24"/>
          <w:lang w:val="ru-RU"/>
        </w:rPr>
        <w:t xml:space="preserve">. — 2-е изд., </w:t>
      </w:r>
      <w:proofErr w:type="spellStart"/>
      <w:r w:rsidRPr="00CA697E">
        <w:rPr>
          <w:sz w:val="24"/>
          <w:szCs w:val="24"/>
          <w:lang w:val="ru-RU"/>
        </w:rPr>
        <w:t>перераб</w:t>
      </w:r>
      <w:proofErr w:type="spellEnd"/>
      <w:r w:rsidRPr="00CA697E">
        <w:rPr>
          <w:sz w:val="24"/>
          <w:szCs w:val="24"/>
          <w:lang w:val="ru-RU"/>
        </w:rPr>
        <w:t xml:space="preserve">. и доп. — Москва: Издательство </w:t>
      </w:r>
      <w:proofErr w:type="spellStart"/>
      <w:r w:rsidRPr="00CA697E">
        <w:rPr>
          <w:sz w:val="24"/>
          <w:szCs w:val="24"/>
          <w:lang w:val="ru-RU"/>
        </w:rPr>
        <w:t>Юрайт</w:t>
      </w:r>
      <w:proofErr w:type="spellEnd"/>
      <w:r w:rsidRPr="00CA697E">
        <w:rPr>
          <w:sz w:val="24"/>
          <w:szCs w:val="24"/>
          <w:lang w:val="ru-RU"/>
        </w:rPr>
        <w:t xml:space="preserve">, 2019. — 381 с. — </w:t>
      </w:r>
      <w:r w:rsidRPr="00CA697E">
        <w:rPr>
          <w:sz w:val="24"/>
          <w:szCs w:val="24"/>
          <w:lang w:val="ru-RU"/>
        </w:rPr>
        <w:lastRenderedPageBreak/>
        <w:t xml:space="preserve">(Профессиональное образование). — </w:t>
      </w:r>
      <w:r w:rsidRPr="00E77A60">
        <w:rPr>
          <w:sz w:val="24"/>
          <w:szCs w:val="24"/>
        </w:rPr>
        <w:t>ISBN</w:t>
      </w:r>
      <w:r w:rsidRPr="00CA697E">
        <w:rPr>
          <w:sz w:val="24"/>
          <w:szCs w:val="24"/>
          <w:lang w:val="ru-RU"/>
        </w:rPr>
        <w:t xml:space="preserve"> 978-5-534-10194-2. — Текст: электронный // ЭБС </w:t>
      </w:r>
      <w:proofErr w:type="spellStart"/>
      <w:r w:rsidRPr="00CA697E">
        <w:rPr>
          <w:sz w:val="24"/>
          <w:szCs w:val="24"/>
          <w:lang w:val="ru-RU"/>
        </w:rPr>
        <w:t>Юрайт</w:t>
      </w:r>
      <w:proofErr w:type="spellEnd"/>
      <w:r w:rsidRPr="00CA697E">
        <w:rPr>
          <w:sz w:val="24"/>
          <w:szCs w:val="24"/>
          <w:lang w:val="ru-RU"/>
        </w:rPr>
        <w:t xml:space="preserve"> [сайт]. — </w:t>
      </w:r>
      <w:r w:rsidRPr="00E77A60">
        <w:rPr>
          <w:sz w:val="24"/>
          <w:szCs w:val="24"/>
        </w:rPr>
        <w:t>URL</w:t>
      </w:r>
      <w:r w:rsidRPr="00CA697E">
        <w:rPr>
          <w:sz w:val="24"/>
          <w:szCs w:val="24"/>
          <w:lang w:val="ru-RU"/>
        </w:rPr>
        <w:t>:</w:t>
      </w:r>
      <w:r w:rsidRPr="00E77A60">
        <w:rPr>
          <w:sz w:val="24"/>
          <w:szCs w:val="24"/>
        </w:rPr>
        <w:t> </w:t>
      </w:r>
      <w:hyperlink r:id="rId20" w:tgtFrame="_blank" w:history="1">
        <w:r w:rsidRPr="00E77A60">
          <w:rPr>
            <w:sz w:val="24"/>
            <w:szCs w:val="24"/>
            <w:u w:val="single"/>
          </w:rPr>
          <w:t>https</w:t>
        </w:r>
        <w:r w:rsidRPr="00CA697E">
          <w:rPr>
            <w:sz w:val="24"/>
            <w:szCs w:val="24"/>
            <w:u w:val="single"/>
            <w:lang w:val="ru-RU"/>
          </w:rPr>
          <w:t>://</w:t>
        </w:r>
        <w:proofErr w:type="spellStart"/>
        <w:r w:rsidRPr="00E77A60">
          <w:rPr>
            <w:sz w:val="24"/>
            <w:szCs w:val="24"/>
            <w:u w:val="single"/>
          </w:rPr>
          <w:t>biblio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-</w:t>
        </w:r>
        <w:r w:rsidRPr="00E77A60">
          <w:rPr>
            <w:sz w:val="24"/>
            <w:szCs w:val="24"/>
            <w:u w:val="single"/>
          </w:rPr>
          <w:t>online</w:t>
        </w:r>
        <w:r w:rsidRPr="00CA697E">
          <w:rPr>
            <w:sz w:val="24"/>
            <w:szCs w:val="24"/>
            <w:u w:val="single"/>
            <w:lang w:val="ru-RU"/>
          </w:rPr>
          <w:t>.</w:t>
        </w:r>
        <w:proofErr w:type="spellStart"/>
        <w:r w:rsidRPr="00E77A60">
          <w:rPr>
            <w:sz w:val="24"/>
            <w:szCs w:val="24"/>
            <w:u w:val="single"/>
          </w:rPr>
          <w:t>ru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/</w:t>
        </w:r>
        <w:proofErr w:type="spellStart"/>
        <w:r w:rsidRPr="00E77A60">
          <w:rPr>
            <w:sz w:val="24"/>
            <w:szCs w:val="24"/>
            <w:u w:val="single"/>
          </w:rPr>
          <w:t>bcode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/442428</w:t>
        </w:r>
      </w:hyperlink>
      <w:r w:rsidRPr="00E77A60">
        <w:rPr>
          <w:sz w:val="24"/>
          <w:szCs w:val="24"/>
        </w:rPr>
        <w:t> </w:t>
      </w:r>
      <w:r w:rsidRPr="00CA697E">
        <w:rPr>
          <w:sz w:val="24"/>
          <w:szCs w:val="24"/>
          <w:lang w:val="ru-RU"/>
        </w:rPr>
        <w:t>(дата обращения: 29.10.2019).</w:t>
      </w:r>
    </w:p>
    <w:p w14:paraId="315C5A45" w14:textId="77777777" w:rsidR="00CA697E" w:rsidRPr="00CA697E" w:rsidRDefault="00CA697E" w:rsidP="00F30F97">
      <w:pPr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4"/>
          <w:szCs w:val="24"/>
          <w:lang w:val="ru-RU"/>
        </w:rPr>
      </w:pP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Пансков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, В. Г.</w:t>
      </w:r>
      <w:r w:rsidRPr="00E77A60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Налоги и налогообложение: учебник и практикум для среднего профессионального образования / В. Г.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Пансков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. — 6-е изд.,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перераб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. и доп. — Москва: Издательство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, 2019. — 436 с. — (Профессиональное образование). — </w:t>
      </w:r>
      <w:r w:rsidRPr="00E77A60">
        <w:rPr>
          <w:rFonts w:eastAsia="Calibri"/>
          <w:sz w:val="24"/>
          <w:szCs w:val="24"/>
          <w:shd w:val="clear" w:color="auto" w:fill="FFFFFF"/>
        </w:rPr>
        <w:t>ISBN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 978-5-534-06335-6. — Текст: электронный // ЭБС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 [сайт]. — </w:t>
      </w:r>
      <w:r w:rsidRPr="00510FBD">
        <w:rPr>
          <w:rFonts w:eastAsia="Calibri"/>
          <w:sz w:val="24"/>
          <w:szCs w:val="24"/>
          <w:shd w:val="clear" w:color="auto" w:fill="FFFFFF"/>
        </w:rPr>
        <w:t>URL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:</w:t>
      </w:r>
      <w:r w:rsidRPr="00510FBD">
        <w:rPr>
          <w:rFonts w:eastAsia="Calibri"/>
          <w:sz w:val="24"/>
          <w:szCs w:val="24"/>
          <w:shd w:val="clear" w:color="auto" w:fill="FFFFFF"/>
        </w:rPr>
        <w:t> </w:t>
      </w:r>
      <w:hyperlink r:id="rId21" w:tgtFrame="_blank" w:history="1">
        <w:r w:rsidRPr="00510FBD">
          <w:rPr>
            <w:rFonts w:eastAsia="Calibri"/>
            <w:sz w:val="24"/>
            <w:szCs w:val="24"/>
            <w:u w:val="single"/>
            <w:shd w:val="clear" w:color="auto" w:fill="FFFFFF"/>
          </w:rPr>
          <w:t>https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://</w:t>
        </w:r>
        <w:proofErr w:type="spellStart"/>
        <w:r w:rsidRPr="00510FBD">
          <w:rPr>
            <w:rFonts w:eastAsia="Calibri"/>
            <w:sz w:val="24"/>
            <w:szCs w:val="24"/>
            <w:u w:val="single"/>
            <w:shd w:val="clear" w:color="auto" w:fill="FFFFFF"/>
          </w:rPr>
          <w:t>biblio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-</w:t>
        </w:r>
        <w:r w:rsidRPr="00510FBD">
          <w:rPr>
            <w:rFonts w:eastAsia="Calibri"/>
            <w:sz w:val="24"/>
            <w:szCs w:val="24"/>
            <w:u w:val="single"/>
            <w:shd w:val="clear" w:color="auto" w:fill="FFFFFF"/>
          </w:rPr>
          <w:t>online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.</w:t>
        </w:r>
        <w:proofErr w:type="spellStart"/>
        <w:r w:rsidRPr="00510FBD">
          <w:rPr>
            <w:rFonts w:eastAsia="Calibri"/>
            <w:sz w:val="24"/>
            <w:szCs w:val="24"/>
            <w:u w:val="single"/>
            <w:shd w:val="clear" w:color="auto" w:fill="FFFFFF"/>
          </w:rPr>
          <w:t>ru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</w:t>
        </w:r>
        <w:proofErr w:type="spellStart"/>
        <w:r w:rsidRPr="00510FBD">
          <w:rPr>
            <w:rFonts w:eastAsia="Calibri"/>
            <w:sz w:val="24"/>
            <w:szCs w:val="24"/>
            <w:u w:val="single"/>
            <w:shd w:val="clear" w:color="auto" w:fill="FFFFFF"/>
          </w:rPr>
          <w:t>bcode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/433279</w:t>
        </w:r>
      </w:hyperlink>
      <w:r w:rsidRPr="00510FBD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(дата обращения: 29.10.2019).</w:t>
      </w:r>
    </w:p>
    <w:p w14:paraId="3EFFD15F" w14:textId="77777777" w:rsidR="00CA697E" w:rsidRPr="00510FBD" w:rsidRDefault="00CA697E" w:rsidP="00F30F97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</w:rPr>
      </w:pPr>
      <w:proofErr w:type="spellStart"/>
      <w:r w:rsidRPr="00510FBD">
        <w:rPr>
          <w:sz w:val="24"/>
          <w:szCs w:val="24"/>
        </w:rPr>
        <w:t>Справочно-правовая</w:t>
      </w:r>
      <w:proofErr w:type="spellEnd"/>
      <w:r w:rsidRPr="00510FBD">
        <w:rPr>
          <w:sz w:val="24"/>
          <w:szCs w:val="24"/>
        </w:rPr>
        <w:t xml:space="preserve"> </w:t>
      </w:r>
      <w:proofErr w:type="spellStart"/>
      <w:r w:rsidRPr="00510FBD">
        <w:rPr>
          <w:sz w:val="24"/>
          <w:szCs w:val="24"/>
        </w:rPr>
        <w:t>система</w:t>
      </w:r>
      <w:proofErr w:type="spellEnd"/>
      <w:r w:rsidRPr="00510FBD">
        <w:rPr>
          <w:sz w:val="24"/>
          <w:szCs w:val="24"/>
        </w:rPr>
        <w:t xml:space="preserve"> «</w:t>
      </w:r>
      <w:proofErr w:type="spellStart"/>
      <w:r w:rsidRPr="00510FBD">
        <w:rPr>
          <w:sz w:val="24"/>
          <w:szCs w:val="24"/>
        </w:rPr>
        <w:t>Гарант</w:t>
      </w:r>
      <w:proofErr w:type="spellEnd"/>
      <w:r w:rsidRPr="00510FBD">
        <w:rPr>
          <w:sz w:val="24"/>
          <w:szCs w:val="24"/>
        </w:rPr>
        <w:t xml:space="preserve">»; </w:t>
      </w:r>
    </w:p>
    <w:p w14:paraId="77100E36" w14:textId="77777777" w:rsidR="00CA697E" w:rsidRPr="00510FBD" w:rsidRDefault="00CA697E" w:rsidP="00F30F97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</w:rPr>
      </w:pPr>
      <w:proofErr w:type="spellStart"/>
      <w:r w:rsidRPr="00510FBD">
        <w:rPr>
          <w:sz w:val="24"/>
          <w:szCs w:val="24"/>
        </w:rPr>
        <w:t>Справочно-правовая</w:t>
      </w:r>
      <w:proofErr w:type="spellEnd"/>
      <w:r w:rsidRPr="00510FBD">
        <w:rPr>
          <w:sz w:val="24"/>
          <w:szCs w:val="24"/>
        </w:rPr>
        <w:t xml:space="preserve"> </w:t>
      </w:r>
      <w:proofErr w:type="spellStart"/>
      <w:r w:rsidRPr="00510FBD">
        <w:rPr>
          <w:sz w:val="24"/>
          <w:szCs w:val="24"/>
        </w:rPr>
        <w:t>система</w:t>
      </w:r>
      <w:proofErr w:type="spellEnd"/>
      <w:r w:rsidRPr="00510FBD">
        <w:rPr>
          <w:sz w:val="24"/>
          <w:szCs w:val="24"/>
        </w:rPr>
        <w:t xml:space="preserve"> «</w:t>
      </w:r>
      <w:proofErr w:type="spellStart"/>
      <w:r w:rsidRPr="00510FBD">
        <w:rPr>
          <w:sz w:val="24"/>
          <w:szCs w:val="24"/>
        </w:rPr>
        <w:t>Консультант</w:t>
      </w:r>
      <w:proofErr w:type="spellEnd"/>
      <w:r w:rsidRPr="00510FBD">
        <w:rPr>
          <w:sz w:val="24"/>
          <w:szCs w:val="24"/>
        </w:rPr>
        <w:t xml:space="preserve"> +»;</w:t>
      </w:r>
    </w:p>
    <w:p w14:paraId="3DFE329E" w14:textId="77777777" w:rsidR="00CA697E" w:rsidRPr="00CA697E" w:rsidRDefault="00CA697E" w:rsidP="00F30F97">
      <w:pPr>
        <w:widowControl w:val="0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>Платформа «</w:t>
      </w:r>
      <w:proofErr w:type="spellStart"/>
      <w:r w:rsidRPr="00CA697E">
        <w:rPr>
          <w:sz w:val="24"/>
          <w:szCs w:val="24"/>
          <w:lang w:val="ru-RU"/>
        </w:rPr>
        <w:t>Бизнес</w:t>
      </w:r>
      <w:proofErr w:type="gramStart"/>
      <w:r w:rsidRPr="00CA697E">
        <w:rPr>
          <w:sz w:val="24"/>
          <w:szCs w:val="24"/>
          <w:lang w:val="ru-RU"/>
        </w:rPr>
        <w:t>.р</w:t>
      </w:r>
      <w:proofErr w:type="gramEnd"/>
      <w:r w:rsidRPr="00CA697E">
        <w:rPr>
          <w:sz w:val="24"/>
          <w:szCs w:val="24"/>
          <w:lang w:val="ru-RU"/>
        </w:rPr>
        <w:t>у</w:t>
      </w:r>
      <w:proofErr w:type="spellEnd"/>
      <w:r w:rsidRPr="00CA697E">
        <w:rPr>
          <w:sz w:val="24"/>
          <w:szCs w:val="24"/>
          <w:lang w:val="ru-RU"/>
        </w:rPr>
        <w:t>:</w:t>
      </w:r>
      <w:r w:rsidRPr="00CA697E">
        <w:rPr>
          <w:lang w:val="ru-RU"/>
        </w:rPr>
        <w:t xml:space="preserve"> </w:t>
      </w:r>
      <w:hyperlink r:id="rId22" w:history="1">
        <w:r w:rsidRPr="00510FBD">
          <w:rPr>
            <w:sz w:val="24"/>
            <w:szCs w:val="24"/>
            <w:u w:val="single"/>
          </w:rPr>
          <w:t>https</w:t>
        </w:r>
        <w:r w:rsidRPr="00CA697E">
          <w:rPr>
            <w:sz w:val="24"/>
            <w:szCs w:val="24"/>
            <w:u w:val="single"/>
            <w:lang w:val="ru-RU"/>
          </w:rPr>
          <w:t>://</w:t>
        </w:r>
        <w:r w:rsidRPr="00510FBD">
          <w:rPr>
            <w:sz w:val="24"/>
            <w:szCs w:val="24"/>
            <w:u w:val="single"/>
          </w:rPr>
          <w:t>online</w:t>
        </w:r>
        <w:r w:rsidRPr="00CA697E">
          <w:rPr>
            <w:sz w:val="24"/>
            <w:szCs w:val="24"/>
            <w:u w:val="single"/>
            <w:lang w:val="ru-RU"/>
          </w:rPr>
          <w:t>.</w:t>
        </w:r>
        <w:r w:rsidRPr="00510FBD">
          <w:rPr>
            <w:sz w:val="24"/>
            <w:szCs w:val="24"/>
            <w:u w:val="single"/>
          </w:rPr>
          <w:t>business</w:t>
        </w:r>
        <w:r w:rsidRPr="00CA697E">
          <w:rPr>
            <w:sz w:val="24"/>
            <w:szCs w:val="24"/>
            <w:u w:val="single"/>
            <w:lang w:val="ru-RU"/>
          </w:rPr>
          <w:t>.</w:t>
        </w:r>
        <w:proofErr w:type="spellStart"/>
        <w:r w:rsidRPr="00510FBD">
          <w:rPr>
            <w:sz w:val="24"/>
            <w:szCs w:val="24"/>
            <w:u w:val="single"/>
          </w:rPr>
          <w:t>ru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/</w:t>
        </w:r>
      </w:hyperlink>
      <w:r w:rsidRPr="00CA697E">
        <w:rPr>
          <w:sz w:val="24"/>
          <w:szCs w:val="24"/>
          <w:lang w:val="ru-RU"/>
        </w:rPr>
        <w:t xml:space="preserve"> </w:t>
      </w:r>
    </w:p>
    <w:p w14:paraId="5BE89AC2" w14:textId="77777777" w:rsidR="00CA697E" w:rsidRPr="00CA697E" w:rsidRDefault="00CA697E" w:rsidP="00F30F97">
      <w:pPr>
        <w:widowControl w:val="0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>Платформа &amp;</w:t>
      </w:r>
      <w:proofErr w:type="spellStart"/>
      <w:r w:rsidRPr="00510FBD">
        <w:rPr>
          <w:sz w:val="24"/>
          <w:szCs w:val="24"/>
        </w:rPr>
        <w:t>quot</w:t>
      </w:r>
      <w:proofErr w:type="spellEnd"/>
      <w:r w:rsidRPr="00CA697E">
        <w:rPr>
          <w:sz w:val="24"/>
          <w:szCs w:val="24"/>
          <w:lang w:val="ru-RU"/>
        </w:rPr>
        <w:t>;</w:t>
      </w:r>
      <w:proofErr w:type="spellStart"/>
      <w:r w:rsidRPr="00CA697E">
        <w:rPr>
          <w:sz w:val="24"/>
          <w:szCs w:val="24"/>
          <w:lang w:val="ru-RU"/>
        </w:rPr>
        <w:t>Бизнес</w:t>
      </w:r>
      <w:proofErr w:type="gramStart"/>
      <w:r w:rsidRPr="00CA697E">
        <w:rPr>
          <w:sz w:val="24"/>
          <w:szCs w:val="24"/>
          <w:lang w:val="ru-RU"/>
        </w:rPr>
        <w:t>.Р</w:t>
      </w:r>
      <w:proofErr w:type="gramEnd"/>
      <w:r w:rsidRPr="00CA697E">
        <w:rPr>
          <w:sz w:val="24"/>
          <w:szCs w:val="24"/>
          <w:lang w:val="ru-RU"/>
        </w:rPr>
        <w:t>у</w:t>
      </w:r>
      <w:proofErr w:type="spellEnd"/>
      <w:r w:rsidRPr="00CA697E">
        <w:rPr>
          <w:sz w:val="24"/>
          <w:szCs w:val="24"/>
          <w:lang w:val="ru-RU"/>
        </w:rPr>
        <w:t>&amp;</w:t>
      </w:r>
      <w:proofErr w:type="spellStart"/>
      <w:r w:rsidRPr="00510FBD">
        <w:rPr>
          <w:sz w:val="24"/>
          <w:szCs w:val="24"/>
        </w:rPr>
        <w:t>quot</w:t>
      </w:r>
      <w:proofErr w:type="spellEnd"/>
      <w:r w:rsidRPr="00CA697E">
        <w:rPr>
          <w:sz w:val="24"/>
          <w:szCs w:val="24"/>
          <w:lang w:val="ru-RU"/>
        </w:rPr>
        <w:t xml:space="preserve">: </w:t>
      </w:r>
      <w:hyperlink r:id="rId23" w:history="1">
        <w:r w:rsidRPr="00510FBD">
          <w:rPr>
            <w:sz w:val="24"/>
            <w:szCs w:val="24"/>
            <w:u w:val="single"/>
          </w:rPr>
          <w:t>https</w:t>
        </w:r>
        <w:r w:rsidRPr="00CA697E">
          <w:rPr>
            <w:sz w:val="24"/>
            <w:szCs w:val="24"/>
            <w:u w:val="single"/>
            <w:lang w:val="ru-RU"/>
          </w:rPr>
          <w:t>://</w:t>
        </w:r>
        <w:r w:rsidRPr="00510FBD">
          <w:rPr>
            <w:sz w:val="24"/>
            <w:szCs w:val="24"/>
            <w:u w:val="single"/>
          </w:rPr>
          <w:t>www</w:t>
        </w:r>
        <w:r w:rsidRPr="00CA697E">
          <w:rPr>
            <w:sz w:val="24"/>
            <w:szCs w:val="24"/>
            <w:u w:val="single"/>
            <w:lang w:val="ru-RU"/>
          </w:rPr>
          <w:t>.</w:t>
        </w:r>
        <w:r w:rsidRPr="00510FBD">
          <w:rPr>
            <w:sz w:val="24"/>
            <w:szCs w:val="24"/>
            <w:u w:val="single"/>
          </w:rPr>
          <w:t>business</w:t>
        </w:r>
        <w:r w:rsidRPr="00CA697E">
          <w:rPr>
            <w:sz w:val="24"/>
            <w:szCs w:val="24"/>
            <w:u w:val="single"/>
            <w:lang w:val="ru-RU"/>
          </w:rPr>
          <w:t>.</w:t>
        </w:r>
        <w:proofErr w:type="spellStart"/>
        <w:r w:rsidRPr="00510FBD">
          <w:rPr>
            <w:sz w:val="24"/>
            <w:szCs w:val="24"/>
            <w:u w:val="single"/>
          </w:rPr>
          <w:t>ru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/</w:t>
        </w:r>
      </w:hyperlink>
      <w:r w:rsidRPr="00CA697E">
        <w:rPr>
          <w:sz w:val="24"/>
          <w:szCs w:val="24"/>
          <w:lang w:val="ru-RU"/>
        </w:rPr>
        <w:t xml:space="preserve"> </w:t>
      </w:r>
    </w:p>
    <w:p w14:paraId="0585E9A2" w14:textId="77777777" w:rsidR="00CA697E" w:rsidRPr="00CA697E" w:rsidRDefault="00CA697E" w:rsidP="00F30F97">
      <w:pPr>
        <w:widowControl w:val="0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 xml:space="preserve">Программа «Ваш финансовый аналитик»: </w:t>
      </w:r>
      <w:hyperlink r:id="rId24" w:history="1">
        <w:r w:rsidRPr="00510FBD">
          <w:rPr>
            <w:sz w:val="24"/>
            <w:szCs w:val="24"/>
          </w:rPr>
          <w:t>https</w:t>
        </w:r>
        <w:r w:rsidRPr="00CA697E">
          <w:rPr>
            <w:sz w:val="24"/>
            <w:szCs w:val="24"/>
            <w:lang w:val="ru-RU"/>
          </w:rPr>
          <w:t>://</w:t>
        </w:r>
        <w:r w:rsidRPr="00510FBD">
          <w:rPr>
            <w:sz w:val="24"/>
            <w:szCs w:val="24"/>
          </w:rPr>
          <w:t>www</w:t>
        </w:r>
        <w:r w:rsidRPr="00CA697E">
          <w:rPr>
            <w:sz w:val="24"/>
            <w:szCs w:val="24"/>
            <w:lang w:val="ru-RU"/>
          </w:rPr>
          <w:t>.</w:t>
        </w:r>
        <w:r w:rsidRPr="00510FBD">
          <w:rPr>
            <w:sz w:val="24"/>
            <w:szCs w:val="24"/>
          </w:rPr>
          <w:t>audit</w:t>
        </w:r>
        <w:r w:rsidRPr="00CA697E">
          <w:rPr>
            <w:sz w:val="24"/>
            <w:szCs w:val="24"/>
            <w:lang w:val="ru-RU"/>
          </w:rPr>
          <w:t>-</w:t>
        </w:r>
        <w:r w:rsidRPr="00510FBD">
          <w:rPr>
            <w:sz w:val="24"/>
            <w:szCs w:val="24"/>
          </w:rPr>
          <w:t>it</w:t>
        </w:r>
        <w:r w:rsidRPr="00CA697E">
          <w:rPr>
            <w:sz w:val="24"/>
            <w:szCs w:val="24"/>
            <w:lang w:val="ru-RU"/>
          </w:rPr>
          <w:t>.</w:t>
        </w:r>
        <w:proofErr w:type="spellStart"/>
        <w:r w:rsidRPr="00510FBD">
          <w:rPr>
            <w:sz w:val="24"/>
            <w:szCs w:val="24"/>
          </w:rPr>
          <w:t>ru</w:t>
        </w:r>
        <w:proofErr w:type="spellEnd"/>
        <w:r w:rsidRPr="00CA697E">
          <w:rPr>
            <w:sz w:val="24"/>
            <w:szCs w:val="24"/>
            <w:lang w:val="ru-RU"/>
          </w:rPr>
          <w:t>/</w:t>
        </w:r>
        <w:proofErr w:type="spellStart"/>
        <w:r w:rsidRPr="00510FBD">
          <w:rPr>
            <w:sz w:val="24"/>
            <w:szCs w:val="24"/>
          </w:rPr>
          <w:t>finanaliz</w:t>
        </w:r>
        <w:proofErr w:type="spellEnd"/>
        <w:r w:rsidRPr="00CA697E">
          <w:rPr>
            <w:sz w:val="24"/>
            <w:szCs w:val="24"/>
            <w:lang w:val="ru-RU"/>
          </w:rPr>
          <w:t>/</w:t>
        </w:r>
      </w:hyperlink>
      <w:r w:rsidRPr="00CA697E">
        <w:rPr>
          <w:sz w:val="24"/>
          <w:szCs w:val="24"/>
          <w:lang w:val="ru-RU"/>
        </w:rPr>
        <w:t xml:space="preserve">   </w:t>
      </w:r>
    </w:p>
    <w:p w14:paraId="7D60A791" w14:textId="77777777" w:rsidR="00CA697E" w:rsidRPr="00CA697E" w:rsidRDefault="00CA697E" w:rsidP="00F30F97">
      <w:pPr>
        <w:widowControl w:val="0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 xml:space="preserve">Программа Гугл Таблицы: </w:t>
      </w:r>
      <w:hyperlink r:id="rId25" w:history="1">
        <w:r w:rsidRPr="00510FBD">
          <w:rPr>
            <w:sz w:val="24"/>
            <w:szCs w:val="24"/>
            <w:u w:val="single"/>
          </w:rPr>
          <w:t>https</w:t>
        </w:r>
        <w:r w:rsidRPr="00CA697E">
          <w:rPr>
            <w:sz w:val="24"/>
            <w:szCs w:val="24"/>
            <w:u w:val="single"/>
            <w:lang w:val="ru-RU"/>
          </w:rPr>
          <w:t>://</w:t>
        </w:r>
        <w:r w:rsidRPr="00510FBD">
          <w:rPr>
            <w:sz w:val="24"/>
            <w:szCs w:val="24"/>
            <w:u w:val="single"/>
          </w:rPr>
          <w:t>www</w:t>
        </w:r>
        <w:r w:rsidRPr="00CA697E">
          <w:rPr>
            <w:sz w:val="24"/>
            <w:szCs w:val="24"/>
            <w:u w:val="single"/>
            <w:lang w:val="ru-RU"/>
          </w:rPr>
          <w:t>.</w:t>
        </w:r>
        <w:r w:rsidRPr="00510FBD">
          <w:rPr>
            <w:sz w:val="24"/>
            <w:szCs w:val="24"/>
            <w:u w:val="single"/>
          </w:rPr>
          <w:t>google</w:t>
        </w:r>
        <w:r w:rsidRPr="00CA697E">
          <w:rPr>
            <w:sz w:val="24"/>
            <w:szCs w:val="24"/>
            <w:u w:val="single"/>
            <w:lang w:val="ru-RU"/>
          </w:rPr>
          <w:t>.</w:t>
        </w:r>
        <w:proofErr w:type="spellStart"/>
        <w:r w:rsidRPr="00510FBD">
          <w:rPr>
            <w:sz w:val="24"/>
            <w:szCs w:val="24"/>
            <w:u w:val="single"/>
          </w:rPr>
          <w:t>ru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/</w:t>
        </w:r>
        <w:proofErr w:type="spellStart"/>
        <w:r w:rsidRPr="00510FBD">
          <w:rPr>
            <w:sz w:val="24"/>
            <w:szCs w:val="24"/>
            <w:u w:val="single"/>
          </w:rPr>
          <w:t>intl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/</w:t>
        </w:r>
        <w:proofErr w:type="spellStart"/>
        <w:r w:rsidRPr="00510FBD">
          <w:rPr>
            <w:sz w:val="24"/>
            <w:szCs w:val="24"/>
            <w:u w:val="single"/>
          </w:rPr>
          <w:t>ru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/</w:t>
        </w:r>
        <w:r w:rsidRPr="00510FBD">
          <w:rPr>
            <w:sz w:val="24"/>
            <w:szCs w:val="24"/>
            <w:u w:val="single"/>
          </w:rPr>
          <w:t>sheets</w:t>
        </w:r>
        <w:r w:rsidRPr="00CA697E">
          <w:rPr>
            <w:sz w:val="24"/>
            <w:szCs w:val="24"/>
            <w:u w:val="single"/>
            <w:lang w:val="ru-RU"/>
          </w:rPr>
          <w:t>/</w:t>
        </w:r>
        <w:r w:rsidRPr="00510FBD">
          <w:rPr>
            <w:sz w:val="24"/>
            <w:szCs w:val="24"/>
            <w:u w:val="single"/>
          </w:rPr>
          <w:t>about</w:t>
        </w:r>
        <w:r w:rsidRPr="00CA697E">
          <w:rPr>
            <w:sz w:val="24"/>
            <w:szCs w:val="24"/>
            <w:u w:val="single"/>
            <w:lang w:val="ru-RU"/>
          </w:rPr>
          <w:t>/</w:t>
        </w:r>
      </w:hyperlink>
    </w:p>
    <w:p w14:paraId="00095CF7" w14:textId="77777777" w:rsidR="00CA697E" w:rsidRPr="00CA697E" w:rsidRDefault="00CA697E" w:rsidP="00F30F97">
      <w:pPr>
        <w:widowControl w:val="0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 xml:space="preserve">Программа электронный калькулятор: </w:t>
      </w:r>
      <w:hyperlink r:id="rId26" w:tgtFrame="_blank" w:history="1">
        <w:r w:rsidRPr="00510FBD">
          <w:rPr>
            <w:sz w:val="24"/>
            <w:szCs w:val="24"/>
          </w:rPr>
          <w:t>https</w:t>
        </w:r>
        <w:r w:rsidRPr="00CA697E">
          <w:rPr>
            <w:sz w:val="24"/>
            <w:szCs w:val="24"/>
            <w:lang w:val="ru-RU"/>
          </w:rPr>
          <w:t>://</w:t>
        </w:r>
        <w:proofErr w:type="spellStart"/>
        <w:r w:rsidRPr="00510FBD">
          <w:rPr>
            <w:sz w:val="24"/>
            <w:szCs w:val="24"/>
          </w:rPr>
          <w:t>okcalc</w:t>
        </w:r>
        <w:proofErr w:type="spellEnd"/>
        <w:r w:rsidRPr="00CA697E">
          <w:rPr>
            <w:sz w:val="24"/>
            <w:szCs w:val="24"/>
            <w:lang w:val="ru-RU"/>
          </w:rPr>
          <w:t>.</w:t>
        </w:r>
        <w:r w:rsidRPr="00510FBD">
          <w:rPr>
            <w:sz w:val="24"/>
            <w:szCs w:val="24"/>
          </w:rPr>
          <w:t>com</w:t>
        </w:r>
        <w:r w:rsidRPr="00CA697E">
          <w:rPr>
            <w:sz w:val="24"/>
            <w:szCs w:val="24"/>
            <w:lang w:val="ru-RU"/>
          </w:rPr>
          <w:t>/</w:t>
        </w:r>
        <w:proofErr w:type="spellStart"/>
        <w:r w:rsidRPr="00510FBD">
          <w:rPr>
            <w:sz w:val="24"/>
            <w:szCs w:val="24"/>
          </w:rPr>
          <w:t>ru</w:t>
        </w:r>
        <w:proofErr w:type="spellEnd"/>
        <w:r w:rsidRPr="00CA697E">
          <w:rPr>
            <w:sz w:val="24"/>
            <w:szCs w:val="24"/>
            <w:lang w:val="ru-RU"/>
          </w:rPr>
          <w:t>/</w:t>
        </w:r>
      </w:hyperlink>
      <w:r w:rsidRPr="00CA697E">
        <w:rPr>
          <w:sz w:val="24"/>
          <w:szCs w:val="24"/>
          <w:lang w:val="ru-RU"/>
        </w:rPr>
        <w:t xml:space="preserve"> </w:t>
      </w:r>
    </w:p>
    <w:p w14:paraId="024029CE" w14:textId="77777777" w:rsidR="00CA697E" w:rsidRPr="00CA697E" w:rsidRDefault="00CA697E" w:rsidP="00F30F97">
      <w:pPr>
        <w:widowControl w:val="0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>«</w:t>
      </w:r>
      <w:proofErr w:type="spellStart"/>
      <w:r w:rsidRPr="00CA697E">
        <w:rPr>
          <w:sz w:val="24"/>
          <w:szCs w:val="24"/>
          <w:lang w:val="ru-RU"/>
        </w:rPr>
        <w:t>Налогоплательщик</w:t>
      </w:r>
      <w:proofErr w:type="gramStart"/>
      <w:r w:rsidRPr="00CA697E">
        <w:rPr>
          <w:sz w:val="24"/>
          <w:szCs w:val="24"/>
          <w:lang w:val="ru-RU"/>
        </w:rPr>
        <w:t>:Ю</w:t>
      </w:r>
      <w:proofErr w:type="gramEnd"/>
      <w:r w:rsidRPr="00CA697E">
        <w:rPr>
          <w:sz w:val="24"/>
          <w:szCs w:val="24"/>
          <w:lang w:val="ru-RU"/>
        </w:rPr>
        <w:t>Л</w:t>
      </w:r>
      <w:proofErr w:type="spellEnd"/>
      <w:r w:rsidRPr="00CA697E">
        <w:rPr>
          <w:sz w:val="24"/>
          <w:szCs w:val="24"/>
          <w:lang w:val="ru-RU"/>
        </w:rPr>
        <w:t xml:space="preserve">» </w:t>
      </w:r>
      <w:hyperlink r:id="rId27" w:history="1">
        <w:r w:rsidRPr="00510FBD">
          <w:rPr>
            <w:sz w:val="24"/>
            <w:szCs w:val="24"/>
            <w:u w:val="single"/>
          </w:rPr>
          <w:t>https</w:t>
        </w:r>
        <w:r w:rsidRPr="00CA697E">
          <w:rPr>
            <w:sz w:val="24"/>
            <w:szCs w:val="24"/>
            <w:u w:val="single"/>
            <w:lang w:val="ru-RU"/>
          </w:rPr>
          <w:t>://</w:t>
        </w:r>
        <w:r w:rsidRPr="00510FBD">
          <w:rPr>
            <w:sz w:val="24"/>
            <w:szCs w:val="24"/>
            <w:u w:val="single"/>
          </w:rPr>
          <w:t>www</w:t>
        </w:r>
        <w:r w:rsidRPr="00CA697E">
          <w:rPr>
            <w:sz w:val="24"/>
            <w:szCs w:val="24"/>
            <w:u w:val="single"/>
            <w:lang w:val="ru-RU"/>
          </w:rPr>
          <w:t>.</w:t>
        </w:r>
        <w:proofErr w:type="spellStart"/>
        <w:r w:rsidRPr="00510FBD">
          <w:rPr>
            <w:sz w:val="24"/>
            <w:szCs w:val="24"/>
            <w:u w:val="single"/>
          </w:rPr>
          <w:t>nalog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.</w:t>
        </w:r>
        <w:proofErr w:type="spellStart"/>
        <w:r w:rsidRPr="00510FBD">
          <w:rPr>
            <w:sz w:val="24"/>
            <w:szCs w:val="24"/>
            <w:u w:val="single"/>
          </w:rPr>
          <w:t>ru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/</w:t>
        </w:r>
      </w:hyperlink>
      <w:r w:rsidRPr="00CA697E">
        <w:rPr>
          <w:sz w:val="24"/>
          <w:szCs w:val="24"/>
          <w:lang w:val="ru-RU"/>
        </w:rPr>
        <w:t xml:space="preserve"> </w:t>
      </w:r>
    </w:p>
    <w:p w14:paraId="19D8A3FA" w14:textId="77777777" w:rsidR="006751D6" w:rsidRDefault="006751D6" w:rsidP="006751D6">
      <w:pPr>
        <w:spacing w:line="256" w:lineRule="auto"/>
        <w:jc w:val="center"/>
        <w:rPr>
          <w:rFonts w:eastAsia="Calibri"/>
          <w:b/>
          <w:sz w:val="24"/>
          <w:szCs w:val="24"/>
          <w:highlight w:val="yellow"/>
          <w:lang w:val="ru-RU"/>
        </w:rPr>
      </w:pPr>
    </w:p>
    <w:p w14:paraId="06EB52CA" w14:textId="77777777" w:rsidR="00CA697E" w:rsidRPr="009A682B" w:rsidRDefault="00CA697E" w:rsidP="00CA697E">
      <w:pPr>
        <w:contextualSpacing/>
        <w:jc w:val="center"/>
        <w:rPr>
          <w:b/>
          <w:sz w:val="24"/>
          <w:szCs w:val="24"/>
          <w:lang w:val="ru-RU"/>
        </w:rPr>
      </w:pPr>
      <w:r w:rsidRPr="009A682B">
        <w:rPr>
          <w:b/>
          <w:sz w:val="24"/>
          <w:szCs w:val="24"/>
          <w:lang w:val="ru-RU"/>
        </w:rPr>
        <w:t xml:space="preserve">4. КОНТРОЛЬ И ОЦЕНКА РЕЗУЛЬТАТОВ ОСВОЕНИЯ  </w:t>
      </w:r>
    </w:p>
    <w:p w14:paraId="21E5C60B" w14:textId="0CD3CB1B" w:rsidR="00CA697E" w:rsidRPr="0037651E" w:rsidRDefault="00CA697E" w:rsidP="00CA697E">
      <w:pPr>
        <w:spacing w:line="256" w:lineRule="auto"/>
        <w:jc w:val="center"/>
        <w:rPr>
          <w:rFonts w:eastAsia="Calibri"/>
          <w:b/>
          <w:sz w:val="24"/>
          <w:szCs w:val="24"/>
          <w:highlight w:val="yellow"/>
          <w:lang w:val="ru-RU"/>
        </w:rPr>
      </w:pPr>
      <w:r w:rsidRPr="009A682B">
        <w:rPr>
          <w:b/>
          <w:sz w:val="24"/>
          <w:szCs w:val="24"/>
          <w:lang w:val="ru-RU"/>
        </w:rPr>
        <w:t>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2885"/>
        <w:gridCol w:w="3336"/>
      </w:tblGrid>
      <w:tr w:rsidR="00CA697E" w:rsidRPr="00E77A60" w14:paraId="53F5789A" w14:textId="77777777" w:rsidTr="00CA697E">
        <w:tc>
          <w:tcPr>
            <w:tcW w:w="1750" w:type="pct"/>
          </w:tcPr>
          <w:p w14:paraId="694747BF" w14:textId="77777777" w:rsidR="00CA697E" w:rsidRPr="00E77A60" w:rsidRDefault="00CA697E" w:rsidP="00CA697E">
            <w:pPr>
              <w:jc w:val="center"/>
              <w:rPr>
                <w:sz w:val="24"/>
                <w:szCs w:val="24"/>
              </w:rPr>
            </w:pPr>
            <w:proofErr w:type="spellStart"/>
            <w:r w:rsidRPr="00E77A60">
              <w:rPr>
                <w:b/>
                <w:bCs/>
                <w:i/>
              </w:rPr>
              <w:t>Результаты</w:t>
            </w:r>
            <w:proofErr w:type="spellEnd"/>
            <w:r w:rsidRPr="00E77A60">
              <w:rPr>
                <w:b/>
                <w:bCs/>
                <w:i/>
              </w:rPr>
              <w:t xml:space="preserve"> обучения</w:t>
            </w:r>
          </w:p>
        </w:tc>
        <w:tc>
          <w:tcPr>
            <w:tcW w:w="1507" w:type="pct"/>
          </w:tcPr>
          <w:p w14:paraId="6E984DBD" w14:textId="77777777" w:rsidR="00CA697E" w:rsidRPr="00E77A60" w:rsidRDefault="00CA697E" w:rsidP="00CA697E">
            <w:pPr>
              <w:jc w:val="center"/>
              <w:rPr>
                <w:b/>
                <w:bCs/>
                <w:i/>
              </w:rPr>
            </w:pPr>
            <w:proofErr w:type="spellStart"/>
            <w:r w:rsidRPr="00E77A60">
              <w:rPr>
                <w:b/>
                <w:bCs/>
                <w:i/>
              </w:rPr>
              <w:t>Критерии</w:t>
            </w:r>
            <w:proofErr w:type="spellEnd"/>
            <w:r w:rsidRPr="00E77A60">
              <w:rPr>
                <w:b/>
                <w:bCs/>
                <w:i/>
              </w:rPr>
              <w:t xml:space="preserve"> </w:t>
            </w:r>
            <w:proofErr w:type="spellStart"/>
            <w:r w:rsidRPr="00E77A60">
              <w:rPr>
                <w:b/>
                <w:bCs/>
                <w:i/>
              </w:rPr>
              <w:t>оценки</w:t>
            </w:r>
            <w:proofErr w:type="spellEnd"/>
          </w:p>
        </w:tc>
        <w:tc>
          <w:tcPr>
            <w:tcW w:w="1743" w:type="pct"/>
          </w:tcPr>
          <w:p w14:paraId="63EB4651" w14:textId="77777777" w:rsidR="00CA697E" w:rsidRPr="00E77A60" w:rsidRDefault="00CA697E" w:rsidP="00CA697E">
            <w:pPr>
              <w:jc w:val="center"/>
              <w:rPr>
                <w:b/>
                <w:bCs/>
                <w:i/>
              </w:rPr>
            </w:pPr>
            <w:proofErr w:type="spellStart"/>
            <w:r w:rsidRPr="00E77A60">
              <w:rPr>
                <w:b/>
                <w:bCs/>
                <w:i/>
              </w:rPr>
              <w:t>Методы</w:t>
            </w:r>
            <w:proofErr w:type="spellEnd"/>
            <w:r w:rsidRPr="00E77A60">
              <w:rPr>
                <w:b/>
                <w:bCs/>
                <w:i/>
              </w:rPr>
              <w:t xml:space="preserve"> </w:t>
            </w:r>
            <w:proofErr w:type="spellStart"/>
            <w:r w:rsidRPr="00E77A60">
              <w:rPr>
                <w:b/>
                <w:bCs/>
                <w:i/>
              </w:rPr>
              <w:t>оценки</w:t>
            </w:r>
            <w:proofErr w:type="spellEnd"/>
          </w:p>
        </w:tc>
      </w:tr>
      <w:tr w:rsidR="00CA697E" w:rsidRPr="00000D17" w14:paraId="7A6899CD" w14:textId="77777777" w:rsidTr="00CA697E">
        <w:tc>
          <w:tcPr>
            <w:tcW w:w="5000" w:type="pct"/>
            <w:gridSpan w:val="3"/>
          </w:tcPr>
          <w:p w14:paraId="0B208A5C" w14:textId="77777777" w:rsidR="00CA697E" w:rsidRPr="00CA697E" w:rsidRDefault="00CA697E" w:rsidP="00CA697E">
            <w:pPr>
              <w:rPr>
                <w:bCs/>
                <w:i/>
                <w:lang w:val="ru-RU"/>
              </w:rPr>
            </w:pPr>
            <w:r w:rsidRPr="00CA697E">
              <w:rPr>
                <w:bCs/>
                <w:i/>
                <w:lang w:val="ru-RU"/>
              </w:rPr>
              <w:t>Перечень знаний, осваиваемых в рамках дисциплины:</w:t>
            </w:r>
          </w:p>
        </w:tc>
      </w:tr>
      <w:tr w:rsidR="00CA697E" w:rsidRPr="00000D17" w14:paraId="1580C8CD" w14:textId="77777777" w:rsidTr="00CA697E">
        <w:tc>
          <w:tcPr>
            <w:tcW w:w="1750" w:type="pct"/>
          </w:tcPr>
          <w:p w14:paraId="19E1380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методы и инструменты работы с базами данных внутренних и внешних рынков;</w:t>
            </w:r>
          </w:p>
          <w:p w14:paraId="702EFD0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виды торговых структур, форм и видов торговли, составные элементы торговой деятельности: материально-техническая база торговли, инфраструктура потребительского рынка; </w:t>
            </w:r>
          </w:p>
          <w:p w14:paraId="55AE780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виды конкуренции, показатели оценки конкурентоспособности; </w:t>
            </w:r>
          </w:p>
          <w:p w14:paraId="21403150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принципы и методы управления информационными данными с использованием информационных интеллектуальных технологий.</w:t>
            </w:r>
          </w:p>
          <w:p w14:paraId="36B0927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понятия и виды рисков, методы оценки риска, связанных с бизнесом, меры снижения риска, связанных с бизнесом;</w:t>
            </w:r>
          </w:p>
          <w:p w14:paraId="2EEEE4B9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методы оценки </w:t>
            </w:r>
            <w:proofErr w:type="gramStart"/>
            <w:r w:rsidRPr="00CA697E">
              <w:rPr>
                <w:bCs/>
                <w:iCs/>
                <w:lang w:val="ru-RU"/>
              </w:rPr>
              <w:t>бизнес-идеи</w:t>
            </w:r>
            <w:proofErr w:type="gramEnd"/>
            <w:r w:rsidRPr="00CA697E">
              <w:rPr>
                <w:bCs/>
                <w:iCs/>
                <w:lang w:val="ru-RU"/>
              </w:rPr>
              <w:t>, основные способы анализа и оценки рисков, состав моделей оценки риска, способы оценки риска ликвидности</w:t>
            </w:r>
          </w:p>
          <w:p w14:paraId="1DC967B9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основные источники информации и ресурсы для решения задач и проблем в профессиональном и/или социальном контексте; </w:t>
            </w:r>
          </w:p>
          <w:p w14:paraId="529CE7D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алгоритмы выполнения работ в профессиональной и смежных областях; структура плана для решения задач; порядок </w:t>
            </w:r>
            <w:proofErr w:type="gramStart"/>
            <w:r w:rsidRPr="00CA697E">
              <w:rPr>
                <w:bCs/>
                <w:iCs/>
                <w:lang w:val="ru-RU"/>
              </w:rPr>
              <w:t>оценки результатов решения задач профессиональной деятельности</w:t>
            </w:r>
            <w:proofErr w:type="gramEnd"/>
            <w:r w:rsidRPr="00CA697E">
              <w:rPr>
                <w:bCs/>
                <w:iCs/>
                <w:lang w:val="ru-RU"/>
              </w:rPr>
              <w:t>.</w:t>
            </w:r>
          </w:p>
          <w:p w14:paraId="68780A4F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номенклатура информационных </w:t>
            </w:r>
            <w:r w:rsidRPr="00CA697E">
              <w:rPr>
                <w:bCs/>
                <w:iCs/>
                <w:lang w:val="ru-RU"/>
              </w:rPr>
              <w:lastRenderedPageBreak/>
              <w:t>источников, применяемых в профессиональной деятельности;</w:t>
            </w:r>
          </w:p>
          <w:p w14:paraId="603070A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приемы структурирования информации; формат оформления результатов поиска информации, современные средства и устройства информатизации;</w:t>
            </w:r>
          </w:p>
          <w:p w14:paraId="3D5ED5D1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порядок их применения и программное обеспечение в профессиональной деятельности, в том числе с использованием цифровых средств.</w:t>
            </w:r>
          </w:p>
          <w:p w14:paraId="7A3D8545" w14:textId="77777777" w:rsidR="00CA697E" w:rsidRPr="00CA697E" w:rsidRDefault="00CA697E" w:rsidP="00CA697E">
            <w:pPr>
              <w:jc w:val="both"/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основы предпринимательской деятельности; правила разработки бизнес-планов; порядок выстраивания презентации;</w:t>
            </w:r>
          </w:p>
          <w:p w14:paraId="252E99CF" w14:textId="77777777" w:rsidR="00CA697E" w:rsidRPr="00CA697E" w:rsidRDefault="00CA697E" w:rsidP="00CA697E">
            <w:pPr>
              <w:jc w:val="both"/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14:paraId="07CF69DA" w14:textId="77777777" w:rsidR="00CA697E" w:rsidRPr="00CA697E" w:rsidRDefault="00CA697E" w:rsidP="00CA697E">
            <w:pPr>
              <w:jc w:val="both"/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(специальности); стандарты антикоррупционного поведения и последствия его нарушения</w:t>
            </w:r>
          </w:p>
          <w:p w14:paraId="3B1C86E5" w14:textId="77777777" w:rsidR="00CA697E" w:rsidRPr="00CA697E" w:rsidRDefault="00CA697E" w:rsidP="00CA697E">
            <w:pPr>
              <w:jc w:val="both"/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  <w:p w14:paraId="506FC998" w14:textId="77777777" w:rsidR="00CA697E" w:rsidRPr="00CA697E" w:rsidRDefault="00CA697E" w:rsidP="00CA697E">
            <w:pPr>
              <w:jc w:val="both"/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деятельности.</w:t>
            </w:r>
          </w:p>
        </w:tc>
        <w:tc>
          <w:tcPr>
            <w:tcW w:w="1507" w:type="pct"/>
          </w:tcPr>
          <w:p w14:paraId="6B95B43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lastRenderedPageBreak/>
              <w:t>Выбирает методы и инструменты работы с базами данных.</w:t>
            </w:r>
          </w:p>
          <w:p w14:paraId="692FA6A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641A2F0F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Различает виды торговых структур, формы и виды торговли.</w:t>
            </w:r>
          </w:p>
          <w:p w14:paraId="5B8C481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2FB6549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Приводит перечень видов конкуренции и показателей конкурентоспособности.</w:t>
            </w:r>
          </w:p>
          <w:p w14:paraId="00D76A6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631A244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Перечисляет принципы и методы управления информационными данными с помощью информационных технологий;</w:t>
            </w:r>
          </w:p>
          <w:p w14:paraId="7CEE5B0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F264F44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Раскрывает понятие риска, называет методы оценки риска и меры их снижения.</w:t>
            </w:r>
          </w:p>
          <w:p w14:paraId="5BBBC12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CED48F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Приводит классификацию предпринимательских рисков и раскрывает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их содержание.</w:t>
            </w:r>
          </w:p>
          <w:p w14:paraId="4614D8C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28CC910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AE55BE4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C030E3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Распознает, </w:t>
            </w:r>
            <w:proofErr w:type="gramStart"/>
            <w:r w:rsidRPr="00CA697E">
              <w:rPr>
                <w:bCs/>
                <w:iCs/>
                <w:lang w:val="ru-RU"/>
              </w:rPr>
              <w:t>анализирует и выделяет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составные части задачи и/или проблемы в профессиональном контексте;</w:t>
            </w:r>
          </w:p>
          <w:p w14:paraId="7C44823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Определяет этапы решения задачи; </w:t>
            </w:r>
          </w:p>
          <w:p w14:paraId="6B450B1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Эффективно осуществляет </w:t>
            </w:r>
            <w:r w:rsidRPr="00CA697E">
              <w:rPr>
                <w:bCs/>
                <w:iCs/>
                <w:lang w:val="ru-RU"/>
              </w:rPr>
              <w:lastRenderedPageBreak/>
              <w:t xml:space="preserve">поиск необходимой для решения проблемы информации, </w:t>
            </w:r>
            <w:proofErr w:type="gramStart"/>
            <w:r w:rsidRPr="00CA697E">
              <w:rPr>
                <w:bCs/>
                <w:iCs/>
                <w:lang w:val="ru-RU"/>
              </w:rPr>
              <w:t>составляет план действия и определяет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необходимые ресурсы;</w:t>
            </w:r>
          </w:p>
          <w:p w14:paraId="52C8572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Демонстрирует владение актуальными методами работы в профессиональной и смежных сферах;</w:t>
            </w:r>
            <w:proofErr w:type="gramEnd"/>
          </w:p>
          <w:p w14:paraId="6AC3C070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Реализовывает составленный план и оценивает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результат и последствия своих действий (самостоятельно или с помощью наставника)</w:t>
            </w:r>
          </w:p>
          <w:p w14:paraId="72BA8A0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Определяет задачи для поиска информации и их необходимые источники и планирует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процесс поиска; </w:t>
            </w:r>
          </w:p>
          <w:p w14:paraId="794D828F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Структурирует и выделяет наиболее </w:t>
            </w:r>
            <w:proofErr w:type="gramStart"/>
            <w:r w:rsidRPr="00CA697E">
              <w:rPr>
                <w:bCs/>
                <w:iCs/>
                <w:lang w:val="ru-RU"/>
              </w:rPr>
              <w:t>значимое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в полученной информации; </w:t>
            </w:r>
          </w:p>
          <w:p w14:paraId="2D96905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Оценивает практическую значимость результатов поиска и оформляет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его результаты; </w:t>
            </w:r>
          </w:p>
          <w:p w14:paraId="042B9B0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Определяет актуальность нормативно-правовой документации в профессиональной деятельности; </w:t>
            </w:r>
          </w:p>
          <w:p w14:paraId="17E7B52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Применяет современную научную профессиональную терминологию; </w:t>
            </w:r>
          </w:p>
          <w:p w14:paraId="2F1CC5C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Определяет и выстраивает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траектории профессионального развития и самообразования.</w:t>
            </w:r>
          </w:p>
          <w:p w14:paraId="7DDC106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Эффективно взаимодействует с преподавателями, обучающимися в ходе профессиональной деятельности.</w:t>
            </w:r>
          </w:p>
          <w:p w14:paraId="7E6E003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Применяет стандарты антикоррупционного поведения</w:t>
            </w:r>
          </w:p>
          <w:p w14:paraId="5D0BB5E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выполняет работы с соблюдением принципов бережливого производства и ресурсосбережения.</w:t>
            </w:r>
          </w:p>
          <w:p w14:paraId="254ED429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Понимает общий смысл четко произнесенных высказываний и текстов на профессиональные темы;</w:t>
            </w:r>
          </w:p>
          <w:p w14:paraId="5C2DEFE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Участвует в диалогах на знакомые общие и профессиональные темы; </w:t>
            </w:r>
          </w:p>
          <w:p w14:paraId="695A386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Строит простые высказывания о себе </w:t>
            </w:r>
            <w:proofErr w:type="gramStart"/>
            <w:r w:rsidRPr="00CA697E">
              <w:rPr>
                <w:bCs/>
                <w:iCs/>
                <w:lang w:val="ru-RU"/>
              </w:rPr>
              <w:t>и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о своей профессиональной деятельности; </w:t>
            </w:r>
          </w:p>
          <w:p w14:paraId="4533ABE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Составляет простые связные сообщения на интересующие профессиональные темы.</w:t>
            </w:r>
          </w:p>
          <w:p w14:paraId="6A578660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</w:tc>
        <w:tc>
          <w:tcPr>
            <w:tcW w:w="1743" w:type="pct"/>
          </w:tcPr>
          <w:p w14:paraId="3ACB0491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lastRenderedPageBreak/>
              <w:t>Устный/письменный опрос.</w:t>
            </w:r>
          </w:p>
          <w:p w14:paraId="197AF38A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1CDDA5D7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Тестирование.</w:t>
            </w:r>
          </w:p>
          <w:p w14:paraId="7E2FDF20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0D8FCD68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14:paraId="60C7CF25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6C629967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 xml:space="preserve">Экспертная оценка результатов выполнения практических </w:t>
            </w:r>
            <w:proofErr w:type="gramStart"/>
            <w:r w:rsidRPr="00CA697E">
              <w:rPr>
                <w:lang w:val="ru-RU"/>
              </w:rPr>
              <w:t>кейс-заданий</w:t>
            </w:r>
            <w:proofErr w:type="gramEnd"/>
            <w:r w:rsidRPr="00CA697E">
              <w:rPr>
                <w:lang w:val="ru-RU"/>
              </w:rPr>
              <w:t>.</w:t>
            </w:r>
          </w:p>
          <w:p w14:paraId="1DA3F1E4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контрольных / проверочных работ по установленным критериям.</w:t>
            </w:r>
          </w:p>
          <w:p w14:paraId="358379D7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0FE607EC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 xml:space="preserve">Экспертная оценка использования </w:t>
            </w:r>
            <w:proofErr w:type="gramStart"/>
            <w:r w:rsidRPr="00CA697E">
              <w:rPr>
                <w:lang w:val="ru-RU"/>
              </w:rPr>
              <w:t>обучающимся</w:t>
            </w:r>
            <w:proofErr w:type="gramEnd"/>
            <w:r w:rsidRPr="00CA697E">
              <w:rPr>
                <w:lang w:val="ru-RU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14:paraId="06CAA1E9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26B20B76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</w:t>
            </w:r>
            <w:proofErr w:type="gramStart"/>
            <w:r w:rsidRPr="00CA697E">
              <w:rPr>
                <w:lang w:val="ru-RU"/>
              </w:rPr>
              <w:t>о-</w:t>
            </w:r>
            <w:proofErr w:type="gramEnd"/>
            <w:r w:rsidRPr="00CA697E">
              <w:rPr>
                <w:lang w:val="ru-RU"/>
              </w:rPr>
              <w:t xml:space="preserve"> практических конференциях.</w:t>
            </w:r>
          </w:p>
          <w:p w14:paraId="176E80F7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05564812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 xml:space="preserve">Экспертная оценка соблюдения правил оформления документов и построения устных сообщений на </w:t>
            </w:r>
            <w:r w:rsidRPr="00CA697E">
              <w:rPr>
                <w:lang w:val="ru-RU"/>
              </w:rPr>
              <w:lastRenderedPageBreak/>
              <w:t xml:space="preserve">государственном языке Российской Федерации, в </w:t>
            </w:r>
            <w:proofErr w:type="spellStart"/>
            <w:r w:rsidRPr="00CA697E">
              <w:rPr>
                <w:lang w:val="ru-RU"/>
              </w:rPr>
              <w:t>т.ч</w:t>
            </w:r>
            <w:proofErr w:type="spellEnd"/>
            <w:r w:rsidRPr="00CA697E">
              <w:rPr>
                <w:lang w:val="ru-RU"/>
              </w:rPr>
              <w:t>. иностранных языках.</w:t>
            </w:r>
          </w:p>
          <w:p w14:paraId="5A1780D3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52B617E3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14:paraId="2EBF3542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786AFDFD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14:paraId="3B9ECB05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55DF5F40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14:paraId="7555EB52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– на практических занятиях;</w:t>
            </w:r>
          </w:p>
          <w:p w14:paraId="7C319728" w14:textId="77777777" w:rsidR="00CA697E" w:rsidRPr="00CA697E" w:rsidRDefault="00CA697E" w:rsidP="00CA697E">
            <w:pPr>
              <w:rPr>
                <w:bCs/>
                <w:i/>
                <w:color w:val="FF0000"/>
                <w:lang w:val="ru-RU"/>
              </w:rPr>
            </w:pPr>
            <w:r w:rsidRPr="00CA697E">
              <w:rPr>
                <w:lang w:val="ru-RU"/>
              </w:rPr>
              <w:t>– при проведении экзамена.</w:t>
            </w:r>
          </w:p>
        </w:tc>
      </w:tr>
      <w:tr w:rsidR="00CA697E" w:rsidRPr="00000D17" w14:paraId="1DDCB211" w14:textId="77777777" w:rsidTr="00CA697E">
        <w:trPr>
          <w:trHeight w:val="158"/>
        </w:trPr>
        <w:tc>
          <w:tcPr>
            <w:tcW w:w="5000" w:type="pct"/>
            <w:gridSpan w:val="3"/>
          </w:tcPr>
          <w:p w14:paraId="08A43046" w14:textId="77777777" w:rsidR="00CA697E" w:rsidRPr="00CA697E" w:rsidRDefault="00CA697E" w:rsidP="00CA697E">
            <w:pPr>
              <w:rPr>
                <w:bCs/>
                <w:i/>
                <w:lang w:val="ru-RU"/>
              </w:rPr>
            </w:pPr>
            <w:r w:rsidRPr="00CA697E">
              <w:rPr>
                <w:bCs/>
                <w:i/>
                <w:lang w:val="ru-RU"/>
              </w:rPr>
              <w:lastRenderedPageBreak/>
              <w:t>Перечень умений, осваиваемых в рамках дисциплины:</w:t>
            </w:r>
          </w:p>
        </w:tc>
      </w:tr>
      <w:tr w:rsidR="00CA697E" w:rsidRPr="00000D17" w14:paraId="2F74CA86" w14:textId="77777777" w:rsidTr="00CA697E">
        <w:trPr>
          <w:trHeight w:val="896"/>
        </w:trPr>
        <w:tc>
          <w:tcPr>
            <w:tcW w:w="1750" w:type="pct"/>
          </w:tcPr>
          <w:p w14:paraId="36A7F85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пользоваться современными поисковыми системами для сбора информации о внешних рынках; </w:t>
            </w:r>
            <w:proofErr w:type="gramStart"/>
            <w:r w:rsidRPr="00CA697E">
              <w:rPr>
                <w:bCs/>
                <w:iCs/>
                <w:lang w:val="ru-RU"/>
              </w:rPr>
              <w:t>обобщать и систематизировать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коммерческую информацию, формировать базы данных с информацией о требованиях внешних и внутренних рынков к товарной продукции в формате электронных таблиц;</w:t>
            </w:r>
          </w:p>
          <w:p w14:paraId="64EEE3F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обобщать и систематизировать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коммерческую информацию для подготовки сводных отчетов и аналитических материалов;</w:t>
            </w:r>
          </w:p>
          <w:p w14:paraId="3BAD5E91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осуществлять процесс поиска и заказа товаров с применением цифровых платформ</w:t>
            </w:r>
          </w:p>
          <w:p w14:paraId="0511AB9C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оценивать </w:t>
            </w:r>
            <w:proofErr w:type="spellStart"/>
            <w:r w:rsidRPr="00CA697E">
              <w:rPr>
                <w:bCs/>
                <w:iCs/>
                <w:lang w:val="ru-RU"/>
              </w:rPr>
              <w:t>инновационность</w:t>
            </w:r>
            <w:proofErr w:type="spellEnd"/>
            <w:r w:rsidRPr="00CA697E">
              <w:rPr>
                <w:bCs/>
                <w:iCs/>
                <w:lang w:val="ru-RU"/>
              </w:rPr>
              <w:t xml:space="preserve"> подхода в бизнесе и потенциал на рынке; </w:t>
            </w:r>
          </w:p>
          <w:p w14:paraId="11F1255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оценивать риски, связанные с бизнесом; анализировать </w:t>
            </w:r>
            <w:proofErr w:type="gramStart"/>
            <w:r w:rsidRPr="00CA697E">
              <w:rPr>
                <w:bCs/>
                <w:iCs/>
                <w:lang w:val="ru-RU"/>
              </w:rPr>
              <w:t>бизнес-концепции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; </w:t>
            </w:r>
          </w:p>
          <w:p w14:paraId="6B33224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собирать информацию о </w:t>
            </w:r>
            <w:proofErr w:type="gramStart"/>
            <w:r w:rsidRPr="00CA697E">
              <w:rPr>
                <w:bCs/>
                <w:iCs/>
                <w:lang w:val="ru-RU"/>
              </w:rPr>
              <w:t>бизнес-проблемах</w:t>
            </w:r>
            <w:proofErr w:type="gramEnd"/>
            <w:r w:rsidRPr="00CA697E">
              <w:rPr>
                <w:bCs/>
                <w:iCs/>
                <w:lang w:val="ru-RU"/>
              </w:rPr>
              <w:t>; анализировать финансовую отчетность на предмет рисков, использования отчетов в анализе рисков;</w:t>
            </w:r>
          </w:p>
          <w:p w14:paraId="23B6A7D4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предлагать идеи для дальнейшего развития; применять методы принятия оптимальных решений; находить аргументы в пользу идей; </w:t>
            </w:r>
          </w:p>
          <w:p w14:paraId="3151461C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5FB6EB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разрабатывать меры по обеспечению режима экономии, повышению рентабельности продаж, конкурентоспособности реализуемых товаров, производительности труда.</w:t>
            </w:r>
          </w:p>
          <w:p w14:paraId="69D28A4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предлагать организационно-управленческие решения, которые могут привести к повышению экономической эффективности деятельности организации;</w:t>
            </w:r>
          </w:p>
          <w:p w14:paraId="4D101AB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оформлять результаты </w:t>
            </w:r>
            <w:proofErr w:type="gramStart"/>
            <w:r w:rsidRPr="00CA697E">
              <w:rPr>
                <w:bCs/>
                <w:iCs/>
                <w:lang w:val="ru-RU"/>
              </w:rPr>
              <w:t>бизнес-анализа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в соответствии с выбранными подходами.</w:t>
            </w:r>
          </w:p>
          <w:p w14:paraId="7DDEA70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 план действия; определять необходимые ресурсы; владеть актуальными методами работы в профессиональной и смежных </w:t>
            </w:r>
            <w:r w:rsidRPr="00CA697E">
              <w:rPr>
                <w:bCs/>
                <w:iCs/>
                <w:lang w:val="ru-RU"/>
              </w:rPr>
              <w:lastRenderedPageBreak/>
              <w:t>сферах;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14:paraId="61BB176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617EA6E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2D60B3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78791D4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</w:t>
            </w:r>
          </w:p>
          <w:p w14:paraId="59647CD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  <w:proofErr w:type="gramStart"/>
            <w:r w:rsidRPr="00CA697E">
              <w:rPr>
                <w:bCs/>
                <w:iCs/>
                <w:lang w:val="ru-RU"/>
              </w:rPr>
              <w:t>определять и выстраивать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траектории профессионального развития и самообразования; презентовать идеи открытия собственного дела в профессиональной деятельности; определять инвестиционную привлекательность коммерческих идей в рамках профессиональной деятельности; определять источники финансирования.</w:t>
            </w:r>
          </w:p>
          <w:p w14:paraId="7F16145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14:paraId="0D17AF2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описывать значимость своей специальности; применять стандарты антикоррупционного поведения</w:t>
            </w:r>
          </w:p>
          <w:p w14:paraId="60A6C80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определять направления ресурсосбережения в рамках профессиональной деятельности;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  <w:p w14:paraId="7954871C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lastRenderedPageBreak/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 w:rsidRPr="00CA697E">
              <w:rPr>
                <w:bCs/>
                <w:iCs/>
                <w:lang w:val="ru-RU"/>
              </w:rPr>
              <w:t>и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темы.</w:t>
            </w:r>
          </w:p>
        </w:tc>
        <w:tc>
          <w:tcPr>
            <w:tcW w:w="1507" w:type="pct"/>
          </w:tcPr>
          <w:p w14:paraId="3AD043D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62C6927F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Осуществляет поиск профессиональной информации с помощью современных поисковых систем; </w:t>
            </w:r>
          </w:p>
          <w:p w14:paraId="76EF0FB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C3AC9C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065CB41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2D75781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0E8C40B4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59AFE0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61014B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Формирует базы данных о требованиях к товарной продукции в формате электронных таблиц;</w:t>
            </w:r>
          </w:p>
          <w:p w14:paraId="01F7262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017F0A60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01BDA97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641A3719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CC0AC1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66976BB0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Проводит оценку потенциала рынка.</w:t>
            </w:r>
          </w:p>
          <w:p w14:paraId="5A0B1DA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777D338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92FCF04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Оценивает риски бизнеса по соответствующей методике; </w:t>
            </w:r>
          </w:p>
          <w:p w14:paraId="5A258CD1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6D9808E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7C99D9EF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54A8E3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083E156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0C86A0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397BB2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Предлагает идеи для развития предпринимательской деятельности;</w:t>
            </w:r>
          </w:p>
          <w:p w14:paraId="5EF3744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CC0889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Презентует бизнес-идею с соблюдением общеустановленных правил.</w:t>
            </w:r>
          </w:p>
          <w:p w14:paraId="414580B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2267E79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Определяет ресурсы для развития бизнеса и предлагает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  <w:p w14:paraId="072C500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A0774B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B15453C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A0DBD7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C2AD16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1AF4AD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2CD6A9F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Оформляет результаты </w:t>
            </w:r>
            <w:proofErr w:type="gramStart"/>
            <w:r w:rsidRPr="00CA697E">
              <w:rPr>
                <w:bCs/>
                <w:iCs/>
                <w:lang w:val="ru-RU"/>
              </w:rPr>
              <w:t>бизнес-анализа</w:t>
            </w:r>
            <w:proofErr w:type="gramEnd"/>
            <w:r w:rsidRPr="00CA697E">
              <w:rPr>
                <w:bCs/>
                <w:iCs/>
                <w:lang w:val="ru-RU"/>
              </w:rPr>
              <w:t>.</w:t>
            </w:r>
          </w:p>
          <w:p w14:paraId="42443C3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EC77DCC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631D73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распознает, </w:t>
            </w:r>
            <w:proofErr w:type="gramStart"/>
            <w:r w:rsidRPr="00CA697E">
              <w:rPr>
                <w:bCs/>
                <w:iCs/>
                <w:lang w:val="ru-RU"/>
              </w:rPr>
              <w:t>анализирует и выделяет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составные части </w:t>
            </w:r>
            <w:r w:rsidRPr="00CA697E">
              <w:rPr>
                <w:bCs/>
                <w:iCs/>
                <w:lang w:val="ru-RU"/>
              </w:rPr>
              <w:lastRenderedPageBreak/>
              <w:t>задачи и/или проблемы в профессиональном контексте;</w:t>
            </w:r>
          </w:p>
          <w:p w14:paraId="51197C1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определяет этапы решения задачи; </w:t>
            </w:r>
          </w:p>
          <w:p w14:paraId="59B98F6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эффективно осуществляет поиск необходимой для решения проблемы информации, </w:t>
            </w:r>
            <w:proofErr w:type="gramStart"/>
            <w:r w:rsidRPr="00CA697E">
              <w:rPr>
                <w:bCs/>
                <w:iCs/>
                <w:lang w:val="ru-RU"/>
              </w:rPr>
              <w:t>составляет план действия и определяет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необходимые ресурсы;</w:t>
            </w:r>
          </w:p>
          <w:p w14:paraId="3EBEA26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демонстрирует владение актуальными методами работы в профессиональной и смежных сферах;</w:t>
            </w:r>
            <w:proofErr w:type="gramEnd"/>
          </w:p>
          <w:p w14:paraId="326A2B2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реализовывает составленный план и оценивает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результат и последствия своих действий (самостоятельно или с помощью наставника)</w:t>
            </w:r>
          </w:p>
          <w:p w14:paraId="2E06652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663C89C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определяет задачи для поиска информации и их необходимые источники и планирует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процесс поиска; </w:t>
            </w:r>
          </w:p>
          <w:p w14:paraId="7D13E60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структурирует и выделяет наиболее </w:t>
            </w:r>
            <w:proofErr w:type="gramStart"/>
            <w:r w:rsidRPr="00CA697E">
              <w:rPr>
                <w:bCs/>
                <w:iCs/>
                <w:lang w:val="ru-RU"/>
              </w:rPr>
              <w:t>значимое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в полученной информации; </w:t>
            </w:r>
          </w:p>
          <w:p w14:paraId="7F6CA72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оценивает практическую значимость результатов поиска и оформляет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его результаты; </w:t>
            </w:r>
          </w:p>
          <w:p w14:paraId="06568DA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18599A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D63C4C0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77FDEF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F9A05DF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2E008D1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7BEF45F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3B1AE10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26F7594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8FE797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определяет актуальность нормативно-правовой документации в профессиональной деятельности; </w:t>
            </w:r>
          </w:p>
          <w:p w14:paraId="6586CE1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применяет современную научную профессиональную терминологию; </w:t>
            </w:r>
          </w:p>
          <w:p w14:paraId="7F9DAFA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определяет и выстраивает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траектории профессионального развития и самообразования.</w:t>
            </w:r>
          </w:p>
          <w:p w14:paraId="5F68B5A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F0E41D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7101352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66083F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FB3652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03BB15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7D0FA80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эффективно взаимодействует с преподавателями, обучающимися в ходе профессиональной деятельности.</w:t>
            </w:r>
          </w:p>
          <w:p w14:paraId="5CAE08A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B8FEA0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применяет стандарты антикоррупционного поведения</w:t>
            </w:r>
          </w:p>
          <w:p w14:paraId="7B12012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7CC43E7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0F9D45B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F87E894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выполняет работы с соблюдением принципов бережливого производства и ресурсосбережения.</w:t>
            </w:r>
          </w:p>
          <w:p w14:paraId="3BF2359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5FF4BD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E0DF48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86A2B4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C0ABC3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22E2CAF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понимает общий смысл четко произнесенных высказываний и текстов на профессиональные темы;</w:t>
            </w:r>
          </w:p>
          <w:p w14:paraId="719148C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участвует в диалогах на знакомые общие и профессиональные темы; </w:t>
            </w:r>
          </w:p>
          <w:p w14:paraId="6DA225C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строит простые высказывания о себе </w:t>
            </w:r>
            <w:proofErr w:type="gramStart"/>
            <w:r w:rsidRPr="00CA697E">
              <w:rPr>
                <w:bCs/>
                <w:iCs/>
                <w:lang w:val="ru-RU"/>
              </w:rPr>
              <w:t>и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о своей профессиональной деятельности; </w:t>
            </w:r>
          </w:p>
          <w:p w14:paraId="0091212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пишет простые связные сообщения на интересующие профессиональные темы.</w:t>
            </w:r>
          </w:p>
          <w:p w14:paraId="5AB0F256" w14:textId="77777777" w:rsidR="00CA697E" w:rsidRPr="00CA697E" w:rsidRDefault="00CA697E" w:rsidP="00CA697E">
            <w:pPr>
              <w:rPr>
                <w:bCs/>
                <w:i/>
                <w:lang w:val="ru-RU"/>
              </w:rPr>
            </w:pPr>
          </w:p>
        </w:tc>
        <w:tc>
          <w:tcPr>
            <w:tcW w:w="1743" w:type="pct"/>
          </w:tcPr>
          <w:p w14:paraId="514DB70B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lastRenderedPageBreak/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14:paraId="2D73F238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54202449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 xml:space="preserve">Экспертная оценка результатов выполнения практических </w:t>
            </w:r>
            <w:proofErr w:type="gramStart"/>
            <w:r w:rsidRPr="00CA697E">
              <w:rPr>
                <w:lang w:val="ru-RU"/>
              </w:rPr>
              <w:t>кейс-заданий</w:t>
            </w:r>
            <w:proofErr w:type="gramEnd"/>
            <w:r w:rsidRPr="00CA697E">
              <w:rPr>
                <w:lang w:val="ru-RU"/>
              </w:rPr>
              <w:t>.</w:t>
            </w:r>
          </w:p>
          <w:p w14:paraId="701CEB78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контрольных / проверочных работ по установленным критериям.</w:t>
            </w:r>
          </w:p>
          <w:p w14:paraId="20824A77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416F720D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 xml:space="preserve">Экспертная оценка использования </w:t>
            </w:r>
            <w:proofErr w:type="gramStart"/>
            <w:r w:rsidRPr="00CA697E">
              <w:rPr>
                <w:lang w:val="ru-RU"/>
              </w:rPr>
              <w:t>обучающимся</w:t>
            </w:r>
            <w:proofErr w:type="gramEnd"/>
            <w:r w:rsidRPr="00CA697E">
              <w:rPr>
                <w:lang w:val="ru-RU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14:paraId="6B7726C0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55167F45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</w:t>
            </w:r>
            <w:proofErr w:type="gramStart"/>
            <w:r w:rsidRPr="00CA697E">
              <w:rPr>
                <w:lang w:val="ru-RU"/>
              </w:rPr>
              <w:t>о-</w:t>
            </w:r>
            <w:proofErr w:type="gramEnd"/>
            <w:r w:rsidRPr="00CA697E">
              <w:rPr>
                <w:lang w:val="ru-RU"/>
              </w:rPr>
              <w:t xml:space="preserve"> практических конференциях.</w:t>
            </w:r>
          </w:p>
          <w:p w14:paraId="5B1D6D14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12EE9181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 xml:space="preserve">Экспертная оценка соблюдения правил оформления документов и построения устных сообщений на государственном языке Российской Федерации, в </w:t>
            </w:r>
            <w:proofErr w:type="spellStart"/>
            <w:r w:rsidRPr="00CA697E">
              <w:rPr>
                <w:lang w:val="ru-RU"/>
              </w:rPr>
              <w:t>т.ч</w:t>
            </w:r>
            <w:proofErr w:type="spellEnd"/>
            <w:r w:rsidRPr="00CA697E">
              <w:rPr>
                <w:lang w:val="ru-RU"/>
              </w:rPr>
              <w:t>. иностранных языках.</w:t>
            </w:r>
          </w:p>
          <w:p w14:paraId="6550B14A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63AE6342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14:paraId="3422D316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3708D35A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14:paraId="68A0EDCC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00CF9D9B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14:paraId="37DDE567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– на практических занятиях;</w:t>
            </w:r>
          </w:p>
          <w:p w14:paraId="56B66CB2" w14:textId="77777777" w:rsidR="00CA697E" w:rsidRPr="00CA697E" w:rsidRDefault="00CA697E" w:rsidP="00CA697E">
            <w:pPr>
              <w:rPr>
                <w:bCs/>
                <w:i/>
                <w:color w:val="FF0000"/>
                <w:lang w:val="ru-RU"/>
              </w:rPr>
            </w:pPr>
            <w:r w:rsidRPr="00CA697E">
              <w:rPr>
                <w:lang w:val="ru-RU"/>
              </w:rPr>
              <w:t>– при проведении экзамена.</w:t>
            </w:r>
          </w:p>
        </w:tc>
      </w:tr>
    </w:tbl>
    <w:p w14:paraId="1AC6254A" w14:textId="77777777" w:rsidR="006751D6" w:rsidRDefault="006751D6" w:rsidP="006751D6">
      <w:pPr>
        <w:spacing w:line="256" w:lineRule="auto"/>
        <w:jc w:val="both"/>
        <w:rPr>
          <w:rFonts w:eastAsia="Calibri"/>
          <w:b/>
          <w:sz w:val="22"/>
          <w:szCs w:val="52"/>
          <w:lang w:val="ru-RU"/>
        </w:rPr>
      </w:pPr>
    </w:p>
    <w:p w14:paraId="4C6CA4E7" w14:textId="77777777" w:rsidR="0058496E" w:rsidRPr="006751D6" w:rsidRDefault="0058496E">
      <w:pPr>
        <w:rPr>
          <w:lang w:val="ru-RU"/>
        </w:rPr>
      </w:pPr>
    </w:p>
    <w:sectPr w:rsidR="0058496E" w:rsidRPr="00675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3EB1A" w14:textId="77777777" w:rsidR="00ED1650" w:rsidRDefault="00ED1650" w:rsidP="00BA3B6C">
      <w:r>
        <w:separator/>
      </w:r>
    </w:p>
  </w:endnote>
  <w:endnote w:type="continuationSeparator" w:id="0">
    <w:p w14:paraId="77381C59" w14:textId="77777777" w:rsidR="00ED1650" w:rsidRDefault="00ED1650" w:rsidP="00BA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0F87A" w14:textId="77777777" w:rsidR="00ED1650" w:rsidRDefault="00ED1650" w:rsidP="00BA3B6C">
      <w:r>
        <w:separator/>
      </w:r>
    </w:p>
  </w:footnote>
  <w:footnote w:type="continuationSeparator" w:id="0">
    <w:p w14:paraId="7646F1B1" w14:textId="77777777" w:rsidR="00ED1650" w:rsidRDefault="00ED1650" w:rsidP="00BA3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B23"/>
    <w:multiLevelType w:val="hybridMultilevel"/>
    <w:tmpl w:val="3D9012C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636FB"/>
    <w:multiLevelType w:val="hybridMultilevel"/>
    <w:tmpl w:val="FA6EF37C"/>
    <w:lvl w:ilvl="0" w:tplc="9198086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E188B"/>
    <w:multiLevelType w:val="hybridMultilevel"/>
    <w:tmpl w:val="16726502"/>
    <w:lvl w:ilvl="0" w:tplc="9C10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27135"/>
    <w:multiLevelType w:val="hybridMultilevel"/>
    <w:tmpl w:val="B088E0D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C7654"/>
    <w:multiLevelType w:val="hybridMultilevel"/>
    <w:tmpl w:val="96E0735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13123"/>
    <w:multiLevelType w:val="hybridMultilevel"/>
    <w:tmpl w:val="7CDEF63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F7403"/>
    <w:multiLevelType w:val="hybridMultilevel"/>
    <w:tmpl w:val="AA40D43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C0C72"/>
    <w:multiLevelType w:val="hybridMultilevel"/>
    <w:tmpl w:val="292C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E2799"/>
    <w:multiLevelType w:val="multilevel"/>
    <w:tmpl w:val="C016BEDC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125" w:hanging="40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9">
    <w:nsid w:val="2C79602E"/>
    <w:multiLevelType w:val="hybridMultilevel"/>
    <w:tmpl w:val="2CBC97F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2D1AE1"/>
    <w:multiLevelType w:val="hybridMultilevel"/>
    <w:tmpl w:val="9C68C38C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07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5CD47A29"/>
    <w:multiLevelType w:val="hybridMultilevel"/>
    <w:tmpl w:val="724C287C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1D62C9B"/>
    <w:multiLevelType w:val="hybridMultilevel"/>
    <w:tmpl w:val="1988E9C4"/>
    <w:lvl w:ilvl="0" w:tplc="15804A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B38B1"/>
    <w:multiLevelType w:val="hybridMultilevel"/>
    <w:tmpl w:val="3FB210A4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DE2B94"/>
    <w:multiLevelType w:val="hybridMultilevel"/>
    <w:tmpl w:val="A5C8925C"/>
    <w:lvl w:ilvl="0" w:tplc="62C467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71F87AE9"/>
    <w:multiLevelType w:val="hybridMultilevel"/>
    <w:tmpl w:val="291C9AF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D171D8"/>
    <w:multiLevelType w:val="hybridMultilevel"/>
    <w:tmpl w:val="76063B56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54D2B"/>
    <w:multiLevelType w:val="hybridMultilevel"/>
    <w:tmpl w:val="DAE4F060"/>
    <w:lvl w:ilvl="0" w:tplc="23168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94EC4"/>
    <w:multiLevelType w:val="hybridMultilevel"/>
    <w:tmpl w:val="4418B39C"/>
    <w:lvl w:ilvl="0" w:tplc="D9E4A2D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3"/>
  </w:num>
  <w:num w:numId="7">
    <w:abstractNumId w:val="18"/>
  </w:num>
  <w:num w:numId="8">
    <w:abstractNumId w:val="18"/>
  </w:num>
  <w:num w:numId="9">
    <w:abstractNumId w:val="5"/>
  </w:num>
  <w:num w:numId="10">
    <w:abstractNumId w:val="5"/>
  </w:num>
  <w:num w:numId="11">
    <w:abstractNumId w:val="12"/>
  </w:num>
  <w:num w:numId="12">
    <w:abstractNumId w:val="12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</w:num>
  <w:num w:numId="19">
    <w:abstractNumId w:val="16"/>
  </w:num>
  <w:num w:numId="20">
    <w:abstractNumId w:val="16"/>
  </w:num>
  <w:num w:numId="21">
    <w:abstractNumId w:val="7"/>
  </w:num>
  <w:num w:numId="22">
    <w:abstractNumId w:val="20"/>
  </w:num>
  <w:num w:numId="23">
    <w:abstractNumId w:val="6"/>
  </w:num>
  <w:num w:numId="24">
    <w:abstractNumId w:val="17"/>
  </w:num>
  <w:num w:numId="25">
    <w:abstractNumId w:val="14"/>
  </w:num>
  <w:num w:numId="26">
    <w:abstractNumId w:val="4"/>
  </w:num>
  <w:num w:numId="27">
    <w:abstractNumId w:val="2"/>
  </w:num>
  <w:num w:numId="28">
    <w:abstractNumId w:val="10"/>
  </w:num>
  <w:num w:numId="29">
    <w:abstractNumId w:val="9"/>
  </w:num>
  <w:num w:numId="30">
    <w:abstractNumId w:val="1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D6"/>
    <w:rsid w:val="00000D17"/>
    <w:rsid w:val="00014168"/>
    <w:rsid w:val="000A6856"/>
    <w:rsid w:val="000D1C71"/>
    <w:rsid w:val="00104A6F"/>
    <w:rsid w:val="001353BB"/>
    <w:rsid w:val="00156744"/>
    <w:rsid w:val="001F0FF2"/>
    <w:rsid w:val="003059BA"/>
    <w:rsid w:val="0037651E"/>
    <w:rsid w:val="00410989"/>
    <w:rsid w:val="004415CB"/>
    <w:rsid w:val="004F398B"/>
    <w:rsid w:val="00535DED"/>
    <w:rsid w:val="005572CA"/>
    <w:rsid w:val="0058496E"/>
    <w:rsid w:val="005932B1"/>
    <w:rsid w:val="005D7B5C"/>
    <w:rsid w:val="00602F5F"/>
    <w:rsid w:val="006751D6"/>
    <w:rsid w:val="007130C8"/>
    <w:rsid w:val="00713309"/>
    <w:rsid w:val="00721D23"/>
    <w:rsid w:val="00793C20"/>
    <w:rsid w:val="007A1974"/>
    <w:rsid w:val="008F3726"/>
    <w:rsid w:val="009318F7"/>
    <w:rsid w:val="009A4C3A"/>
    <w:rsid w:val="009A682B"/>
    <w:rsid w:val="009B57DC"/>
    <w:rsid w:val="009C259E"/>
    <w:rsid w:val="009F799F"/>
    <w:rsid w:val="00A53D08"/>
    <w:rsid w:val="00B06841"/>
    <w:rsid w:val="00B2691D"/>
    <w:rsid w:val="00BA3B6C"/>
    <w:rsid w:val="00C545CC"/>
    <w:rsid w:val="00C61C9F"/>
    <w:rsid w:val="00CA697E"/>
    <w:rsid w:val="00CD5BF0"/>
    <w:rsid w:val="00CF0D65"/>
    <w:rsid w:val="00D10632"/>
    <w:rsid w:val="00D57BAD"/>
    <w:rsid w:val="00D87CA7"/>
    <w:rsid w:val="00D92C38"/>
    <w:rsid w:val="00DA4552"/>
    <w:rsid w:val="00E17554"/>
    <w:rsid w:val="00E56334"/>
    <w:rsid w:val="00ED1650"/>
    <w:rsid w:val="00ED3F3B"/>
    <w:rsid w:val="00EF3D9E"/>
    <w:rsid w:val="00F3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2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751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51D6"/>
    <w:rPr>
      <w:color w:val="954F72" w:themeColor="followedHyperlink"/>
      <w:u w:val="single"/>
    </w:rPr>
  </w:style>
  <w:style w:type="character" w:styleId="a5">
    <w:name w:val="Emphasis"/>
    <w:uiPriority w:val="20"/>
    <w:qFormat/>
    <w:rsid w:val="006751D6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uiPriority w:val="99"/>
    <w:semiHidden/>
    <w:rsid w:val="006751D6"/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751D6"/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6751D6"/>
    <w:rPr>
      <w:rFonts w:eastAsia="PMingLiU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751D6"/>
    <w:rPr>
      <w:rFonts w:ascii="Times New Roman" w:eastAsia="PMingLiU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9">
    <w:name w:val="header"/>
    <w:basedOn w:val="a"/>
    <w:link w:val="aa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b">
    <w:name w:val="footer"/>
    <w:basedOn w:val="a"/>
    <w:link w:val="ac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6751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51D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af">
    <w:name w:val="List Paragraph"/>
    <w:basedOn w:val="a"/>
    <w:uiPriority w:val="34"/>
    <w:qFormat/>
    <w:rsid w:val="006751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ConsPlusNormal">
    <w:name w:val="ConsPlusNormal"/>
    <w:rsid w:val="006751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EmptyLayoutCell">
    <w:name w:val="EmptyLayoutCell"/>
    <w:basedOn w:val="a"/>
    <w:uiPriority w:val="99"/>
    <w:semiHidden/>
    <w:rsid w:val="006751D6"/>
    <w:rPr>
      <w:sz w:val="2"/>
    </w:rPr>
  </w:style>
  <w:style w:type="paragraph" w:customStyle="1" w:styleId="c3">
    <w:name w:val="c3"/>
    <w:basedOn w:val="a"/>
    <w:uiPriority w:val="99"/>
    <w:semiHidden/>
    <w:rsid w:val="006751D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uiPriority w:val="99"/>
    <w:semiHidden/>
    <w:rsid w:val="00675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f0">
    <w:name w:val="footnote reference"/>
    <w:uiPriority w:val="99"/>
    <w:semiHidden/>
    <w:unhideWhenUsed/>
    <w:rsid w:val="006751D6"/>
    <w:rPr>
      <w:rFonts w:ascii="Times New Roman" w:hAnsi="Times New Roman" w:cs="Times New Roman" w:hint="default"/>
      <w:vertAlign w:val="superscript"/>
    </w:rPr>
  </w:style>
  <w:style w:type="character" w:styleId="af1">
    <w:name w:val="page number"/>
    <w:semiHidden/>
    <w:unhideWhenUsed/>
    <w:qFormat/>
    <w:rsid w:val="006751D6"/>
    <w:rPr>
      <w:rFonts w:ascii="Times New Roman" w:hAnsi="Times New Roman" w:cs="Times New Roman" w:hint="default"/>
    </w:rPr>
  </w:style>
  <w:style w:type="character" w:customStyle="1" w:styleId="c11">
    <w:name w:val="c11"/>
    <w:rsid w:val="006751D6"/>
  </w:style>
  <w:style w:type="table" w:styleId="af2">
    <w:name w:val="Table Grid"/>
    <w:basedOn w:val="a1"/>
    <w:uiPriority w:val="39"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793C20"/>
    <w:rPr>
      <w:sz w:val="32"/>
      <w:lang w:val="ru-RU" w:eastAsia="ru-RU"/>
    </w:rPr>
  </w:style>
  <w:style w:type="character" w:customStyle="1" w:styleId="af4">
    <w:name w:val="Основной текст Знак"/>
    <w:basedOn w:val="a0"/>
    <w:link w:val="af3"/>
    <w:rsid w:val="00793C20"/>
    <w:rPr>
      <w:rFonts w:ascii="Times New Roman" w:eastAsia="Times New Roman" w:hAnsi="Times New Roman" w:cs="Times New Roman"/>
      <w:kern w:val="0"/>
      <w:sz w:val="32"/>
      <w:szCs w:val="20"/>
      <w:lang w:eastAsia="ru-RU"/>
      <w14:ligatures w14:val="none"/>
    </w:rPr>
  </w:style>
  <w:style w:type="paragraph" w:styleId="2">
    <w:name w:val="Body Text 2"/>
    <w:basedOn w:val="a"/>
    <w:link w:val="20"/>
    <w:rsid w:val="005D7B5C"/>
    <w:pPr>
      <w:spacing w:after="120" w:line="480" w:lineRule="auto"/>
    </w:pPr>
    <w:rPr>
      <w:lang w:val="ru-RU" w:eastAsia="ru-RU"/>
    </w:rPr>
  </w:style>
  <w:style w:type="character" w:customStyle="1" w:styleId="20">
    <w:name w:val="Основной текст 2 Знак"/>
    <w:basedOn w:val="a0"/>
    <w:link w:val="2"/>
    <w:rsid w:val="005D7B5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751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51D6"/>
    <w:rPr>
      <w:color w:val="954F72" w:themeColor="followedHyperlink"/>
      <w:u w:val="single"/>
    </w:rPr>
  </w:style>
  <w:style w:type="character" w:styleId="a5">
    <w:name w:val="Emphasis"/>
    <w:uiPriority w:val="20"/>
    <w:qFormat/>
    <w:rsid w:val="006751D6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uiPriority w:val="99"/>
    <w:semiHidden/>
    <w:rsid w:val="006751D6"/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751D6"/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6751D6"/>
    <w:rPr>
      <w:rFonts w:eastAsia="PMingLiU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751D6"/>
    <w:rPr>
      <w:rFonts w:ascii="Times New Roman" w:eastAsia="PMingLiU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9">
    <w:name w:val="header"/>
    <w:basedOn w:val="a"/>
    <w:link w:val="aa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b">
    <w:name w:val="footer"/>
    <w:basedOn w:val="a"/>
    <w:link w:val="ac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6751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51D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af">
    <w:name w:val="List Paragraph"/>
    <w:basedOn w:val="a"/>
    <w:uiPriority w:val="34"/>
    <w:qFormat/>
    <w:rsid w:val="006751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ConsPlusNormal">
    <w:name w:val="ConsPlusNormal"/>
    <w:rsid w:val="006751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EmptyLayoutCell">
    <w:name w:val="EmptyLayoutCell"/>
    <w:basedOn w:val="a"/>
    <w:uiPriority w:val="99"/>
    <w:semiHidden/>
    <w:rsid w:val="006751D6"/>
    <w:rPr>
      <w:sz w:val="2"/>
    </w:rPr>
  </w:style>
  <w:style w:type="paragraph" w:customStyle="1" w:styleId="c3">
    <w:name w:val="c3"/>
    <w:basedOn w:val="a"/>
    <w:uiPriority w:val="99"/>
    <w:semiHidden/>
    <w:rsid w:val="006751D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uiPriority w:val="99"/>
    <w:semiHidden/>
    <w:rsid w:val="00675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f0">
    <w:name w:val="footnote reference"/>
    <w:uiPriority w:val="99"/>
    <w:semiHidden/>
    <w:unhideWhenUsed/>
    <w:rsid w:val="006751D6"/>
    <w:rPr>
      <w:rFonts w:ascii="Times New Roman" w:hAnsi="Times New Roman" w:cs="Times New Roman" w:hint="default"/>
      <w:vertAlign w:val="superscript"/>
    </w:rPr>
  </w:style>
  <w:style w:type="character" w:styleId="af1">
    <w:name w:val="page number"/>
    <w:semiHidden/>
    <w:unhideWhenUsed/>
    <w:qFormat/>
    <w:rsid w:val="006751D6"/>
    <w:rPr>
      <w:rFonts w:ascii="Times New Roman" w:hAnsi="Times New Roman" w:cs="Times New Roman" w:hint="default"/>
    </w:rPr>
  </w:style>
  <w:style w:type="character" w:customStyle="1" w:styleId="c11">
    <w:name w:val="c11"/>
    <w:rsid w:val="006751D6"/>
  </w:style>
  <w:style w:type="table" w:styleId="af2">
    <w:name w:val="Table Grid"/>
    <w:basedOn w:val="a1"/>
    <w:uiPriority w:val="39"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793C20"/>
    <w:rPr>
      <w:sz w:val="32"/>
      <w:lang w:val="ru-RU" w:eastAsia="ru-RU"/>
    </w:rPr>
  </w:style>
  <w:style w:type="character" w:customStyle="1" w:styleId="af4">
    <w:name w:val="Основной текст Знак"/>
    <w:basedOn w:val="a0"/>
    <w:link w:val="af3"/>
    <w:rsid w:val="00793C20"/>
    <w:rPr>
      <w:rFonts w:ascii="Times New Roman" w:eastAsia="Times New Roman" w:hAnsi="Times New Roman" w:cs="Times New Roman"/>
      <w:kern w:val="0"/>
      <w:sz w:val="32"/>
      <w:szCs w:val="20"/>
      <w:lang w:eastAsia="ru-RU"/>
      <w14:ligatures w14:val="none"/>
    </w:rPr>
  </w:style>
  <w:style w:type="paragraph" w:styleId="2">
    <w:name w:val="Body Text 2"/>
    <w:basedOn w:val="a"/>
    <w:link w:val="20"/>
    <w:rsid w:val="005D7B5C"/>
    <w:pPr>
      <w:spacing w:after="120" w:line="480" w:lineRule="auto"/>
    </w:pPr>
    <w:rPr>
      <w:lang w:val="ru-RU" w:eastAsia="ru-RU"/>
    </w:rPr>
  </w:style>
  <w:style w:type="character" w:customStyle="1" w:styleId="20">
    <w:name w:val="Основной текст 2 Знак"/>
    <w:basedOn w:val="a0"/>
    <w:link w:val="2"/>
    <w:rsid w:val="005D7B5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92915" TargetMode="External"/><Relationship Id="rId18" Type="http://schemas.openxmlformats.org/officeDocument/2006/relationships/hyperlink" Target="https://biblio-online.ru/bcode/442429" TargetMode="External"/><Relationship Id="rId26" Type="http://schemas.openxmlformats.org/officeDocument/2006/relationships/hyperlink" Target="https://okcalc.com/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iblio-online.ru/bcode/43327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91909" TargetMode="External"/><Relationship Id="rId17" Type="http://schemas.openxmlformats.org/officeDocument/2006/relationships/hyperlink" Target="https://biblio-online.ru/bcode/433319" TargetMode="External"/><Relationship Id="rId25" Type="http://schemas.openxmlformats.org/officeDocument/2006/relationships/hyperlink" Target="https://www.google.ru/intl/ru/sheets/abou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-online.ru/bcode/431332" TargetMode="External"/><Relationship Id="rId20" Type="http://schemas.openxmlformats.org/officeDocument/2006/relationships/hyperlink" Target="https://biblio-online.ru/bcode/44242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ZdorON\AppData\Local\Microsoft\FL_user\Downloads\&#208;&#144;&#208;&#189;&#208;&#189;&#208;&#190;&#209;&#130;&#208;&#176;&#209;&#134;&#208;&#184;&#209;&#143;%20&#208;&#186;%20&#209;&#128;&#208;&#181;&#208;&#185;&#209;&#130;&#208;&#184;&#208;&#189;&#208;&#179;&#209;&#131;%202021-2022%20&#208;&#179;&#208;&#179;%20(1).docx" TargetMode="External"/><Relationship Id="rId24" Type="http://schemas.openxmlformats.org/officeDocument/2006/relationships/hyperlink" Target="https://www.audit-it.ru/finanali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vernment.ru/docs/28653/" TargetMode="External"/><Relationship Id="rId23" Type="http://schemas.openxmlformats.org/officeDocument/2006/relationships/hyperlink" Target="https://www.business.r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biblio-online.ru/bcode/44242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95196" TargetMode="External"/><Relationship Id="rId22" Type="http://schemas.openxmlformats.org/officeDocument/2006/relationships/hyperlink" Target="https://online.business.ru/" TargetMode="External"/><Relationship Id="rId27" Type="http://schemas.openxmlformats.org/officeDocument/2006/relationships/hyperlink" Target="https://www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17</Pages>
  <Words>5697</Words>
  <Characters>32475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Архипенко</dc:creator>
  <cp:lastModifiedBy>Здоровцова Олеся Николаевна</cp:lastModifiedBy>
  <cp:revision>6</cp:revision>
  <dcterms:created xsi:type="dcterms:W3CDTF">2024-10-29T05:12:00Z</dcterms:created>
  <dcterms:modified xsi:type="dcterms:W3CDTF">2025-11-20T05:41:00Z</dcterms:modified>
</cp:coreProperties>
</file>